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DBE" w:rsidRDefault="00DC0AFE" w:rsidP="008D2770">
      <w:pPr>
        <w:spacing w:after="0" w:line="240" w:lineRule="auto"/>
        <w:rPr>
          <w:rFonts w:asciiTheme="majorHAnsi" w:eastAsia="Times New Roman" w:hAnsiTheme="majorHAnsi" w:cstheme="majorHAnsi"/>
          <w:b/>
          <w:bCs/>
          <w:smallCaps/>
          <w:color w:val="222330"/>
          <w:sz w:val="40"/>
          <w:szCs w:val="40"/>
        </w:rPr>
      </w:pPr>
      <w:r>
        <w:rPr>
          <w:rFonts w:ascii="Century Gothic" w:hAnsi="Century Gothic" w:cs="Calibri Light"/>
          <w:noProof/>
          <w:color w:val="2E2323"/>
          <w:kern w:val="36"/>
          <w:sz w:val="52"/>
          <w:szCs w:val="52"/>
        </w:rPr>
        <mc:AlternateContent>
          <mc:Choice Requires="wps">
            <w:drawing>
              <wp:anchor distT="0" distB="0" distL="114300" distR="114300" simplePos="0" relativeHeight="251765760" behindDoc="0" locked="0" layoutInCell="1" allowOverlap="1" wp14:anchorId="1B661EB9" wp14:editId="37B570CE">
                <wp:simplePos x="0" y="0"/>
                <wp:positionH relativeFrom="column">
                  <wp:posOffset>0</wp:posOffset>
                </wp:positionH>
                <wp:positionV relativeFrom="paragraph">
                  <wp:posOffset>0</wp:posOffset>
                </wp:positionV>
                <wp:extent cx="6515100" cy="9525"/>
                <wp:effectExtent l="0" t="0" r="19050" b="28575"/>
                <wp:wrapNone/>
                <wp:docPr id="31" name="Straight Connector 31"/>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F98B7A" id="Straight Connector 31"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0,0" to="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" strokecolor="black [3200]" strokeweight=".5pt">
                <v:stroke joinstyle="miter"/>
              </v:line>
            </w:pict>
          </mc:Fallback>
        </mc:AlternateContent>
      </w:r>
      <w:r w:rsidR="003E4C22" w:rsidRPr="00F13A8D">
        <w:rPr>
          <w:rFonts w:asciiTheme="majorHAnsi" w:eastAsia="Times New Roman" w:hAnsiTheme="majorHAnsi" w:cstheme="majorHAnsi"/>
          <w:b/>
          <w:bCs/>
          <w:smallCaps/>
          <w:color w:val="222330"/>
          <w:sz w:val="40"/>
          <w:szCs w:val="40"/>
        </w:rPr>
        <w:t>Secti</w:t>
      </w:r>
      <w:bookmarkStart w:id="0" w:name="_GoBack"/>
      <w:bookmarkEnd w:id="0"/>
      <w:r w:rsidR="003E4C22" w:rsidRPr="00F13A8D">
        <w:rPr>
          <w:rFonts w:asciiTheme="majorHAnsi" w:eastAsia="Times New Roman" w:hAnsiTheme="majorHAnsi" w:cstheme="majorHAnsi"/>
          <w:b/>
          <w:bCs/>
          <w:smallCaps/>
          <w:color w:val="222330"/>
          <w:sz w:val="40"/>
          <w:szCs w:val="40"/>
        </w:rPr>
        <w:t xml:space="preserve">on 4: </w:t>
      </w:r>
      <w:r w:rsidR="00E17DBE" w:rsidRPr="00F13A8D">
        <w:rPr>
          <w:rFonts w:asciiTheme="majorHAnsi" w:eastAsia="Times New Roman" w:hAnsiTheme="majorHAnsi" w:cstheme="majorHAnsi"/>
          <w:b/>
          <w:bCs/>
          <w:smallCaps/>
          <w:color w:val="222330"/>
          <w:sz w:val="40"/>
          <w:szCs w:val="40"/>
        </w:rPr>
        <w:t>Library Use Rules</w:t>
      </w:r>
    </w:p>
    <w:p w:rsidR="00DC0AFE" w:rsidRDefault="00DC0AFE" w:rsidP="00DC0AFE">
      <w:pPr>
        <w:spacing w:after="0" w:line="240" w:lineRule="auto"/>
        <w:jc w:val="center"/>
        <w:rPr>
          <w:rFonts w:asciiTheme="majorHAnsi" w:eastAsia="Times New Roman" w:hAnsiTheme="majorHAnsi" w:cstheme="majorHAnsi"/>
          <w:color w:val="222330"/>
          <w:sz w:val="24"/>
          <w:szCs w:val="24"/>
        </w:rPr>
      </w:pPr>
      <w:r>
        <w:rPr>
          <w:rFonts w:ascii="Century Gothic" w:hAnsi="Century Gothic" w:cs="Calibri Light"/>
          <w:noProof/>
          <w:color w:val="2E2323"/>
          <w:kern w:val="36"/>
          <w:sz w:val="52"/>
          <w:szCs w:val="52"/>
        </w:rPr>
        <mc:AlternateContent>
          <mc:Choice Requires="wps">
            <w:drawing>
              <wp:anchor distT="0" distB="0" distL="114300" distR="114300" simplePos="0" relativeHeight="251767808" behindDoc="0" locked="0" layoutInCell="1" allowOverlap="1" wp14:anchorId="1B661EB9" wp14:editId="37B570CE">
                <wp:simplePos x="0" y="0"/>
                <wp:positionH relativeFrom="column">
                  <wp:posOffset>0</wp:posOffset>
                </wp:positionH>
                <wp:positionV relativeFrom="paragraph">
                  <wp:posOffset>0</wp:posOffset>
                </wp:positionV>
                <wp:extent cx="6515100" cy="9525"/>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B65DC0" id="Straight Connector 32"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0,0" to="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" strokecolor="black [3200]" strokeweight=".5pt">
                <v:stroke joinstyle="miter"/>
              </v:line>
            </w:pict>
          </mc:Fallback>
        </mc:AlternateContent>
      </w:r>
    </w:p>
    <w:p w:rsidR="00E17DBE" w:rsidRPr="00F13A8D" w:rsidRDefault="00E17DBE" w:rsidP="00DC0AFE">
      <w:pPr>
        <w:spacing w:after="0" w:line="240" w:lineRule="auto"/>
        <w:rPr>
          <w:rFonts w:asciiTheme="majorHAnsi" w:eastAsia="Times New Roman" w:hAnsiTheme="majorHAnsi" w:cstheme="majorHAnsi"/>
          <w:color w:val="222330"/>
          <w:sz w:val="24"/>
          <w:szCs w:val="24"/>
        </w:rPr>
      </w:pPr>
      <w:r w:rsidRPr="00F13A8D">
        <w:rPr>
          <w:rFonts w:asciiTheme="majorHAnsi" w:eastAsia="Times New Roman" w:hAnsiTheme="majorHAnsi" w:cstheme="majorHAnsi"/>
          <w:color w:val="222330"/>
          <w:sz w:val="24"/>
          <w:szCs w:val="24"/>
        </w:rPr>
        <w:t xml:space="preserve">The </w:t>
      </w:r>
      <w:r w:rsidR="000E3397" w:rsidRPr="00F13A8D">
        <w:rPr>
          <w:rFonts w:asciiTheme="majorHAnsi" w:eastAsia="Times New Roman" w:hAnsiTheme="majorHAnsi" w:cstheme="majorHAnsi"/>
          <w:color w:val="222330"/>
          <w:sz w:val="24"/>
          <w:szCs w:val="24"/>
        </w:rPr>
        <w:t>Austin County Library System</w:t>
      </w:r>
      <w:r w:rsidRPr="00F13A8D">
        <w:rPr>
          <w:rFonts w:asciiTheme="majorHAnsi" w:eastAsia="Times New Roman" w:hAnsiTheme="majorHAnsi" w:cstheme="majorHAnsi"/>
          <w:color w:val="222330"/>
          <w:sz w:val="24"/>
          <w:szCs w:val="24"/>
        </w:rPr>
        <w:t xml:space="preserve"> is supported by the taxes of the people of Austin</w:t>
      </w:r>
      <w:r w:rsidR="00C34191" w:rsidRPr="00F13A8D">
        <w:rPr>
          <w:rFonts w:asciiTheme="majorHAnsi" w:eastAsia="Times New Roman" w:hAnsiTheme="majorHAnsi" w:cstheme="majorHAnsi"/>
          <w:color w:val="222330"/>
          <w:sz w:val="24"/>
          <w:szCs w:val="24"/>
        </w:rPr>
        <w:t xml:space="preserve"> County</w:t>
      </w:r>
      <w:r w:rsidRPr="00F13A8D">
        <w:rPr>
          <w:rFonts w:asciiTheme="majorHAnsi" w:eastAsia="Times New Roman" w:hAnsiTheme="majorHAnsi" w:cstheme="majorHAnsi"/>
          <w:color w:val="222330"/>
          <w:sz w:val="24"/>
          <w:szCs w:val="24"/>
        </w:rPr>
        <w:t xml:space="preserve"> who expect each of our facilities to be clean, comfortable, and safe.  The library is intended for reading, studying, writing and listening to written or electronically transmitted materials, and attending library or community sponsored programs and meetings.  To this end, the library has established these rules to protect the rights and safety of library customers, staff and volunteers, and to help preserve and protect the library’s materials, equipment, facilities, and grounds.</w:t>
      </w:r>
    </w:p>
    <w:p w:rsidR="000E3397" w:rsidRPr="00F13A8D" w:rsidRDefault="000E3397" w:rsidP="005A70AF">
      <w:pPr>
        <w:spacing w:before="240" w:after="0" w:line="240" w:lineRule="auto"/>
        <w:jc w:val="both"/>
        <w:rPr>
          <w:rFonts w:asciiTheme="majorHAnsi" w:eastAsia="Times New Roman" w:hAnsiTheme="majorHAnsi" w:cstheme="majorHAnsi"/>
          <w:color w:val="000000"/>
          <w:sz w:val="24"/>
          <w:szCs w:val="24"/>
        </w:rPr>
      </w:pPr>
      <w:r w:rsidRPr="00F13A8D">
        <w:rPr>
          <w:rFonts w:asciiTheme="majorHAnsi" w:eastAsia="Times New Roman" w:hAnsiTheme="majorHAnsi" w:cstheme="majorHAnsi"/>
          <w:color w:val="000000"/>
          <w:sz w:val="24"/>
          <w:szCs w:val="24"/>
        </w:rPr>
        <w:t>Patrons must abide by the standards of behavior set forth in these rules with consideration of the situation and age-appropriateness.</w:t>
      </w:r>
    </w:p>
    <w:p w:rsidR="00C34191" w:rsidRPr="00F13A8D" w:rsidRDefault="00C34191" w:rsidP="00751F87">
      <w:pPr>
        <w:spacing w:after="0" w:line="240" w:lineRule="auto"/>
        <w:jc w:val="both"/>
        <w:rPr>
          <w:rFonts w:asciiTheme="majorHAnsi" w:hAnsiTheme="majorHAnsi" w:cstheme="majorHAnsi"/>
          <w:b/>
          <w:color w:val="000000"/>
          <w:sz w:val="32"/>
          <w:szCs w:val="32"/>
        </w:rPr>
      </w:pPr>
    </w:p>
    <w:p w:rsidR="002207AE" w:rsidRPr="00F13A8D" w:rsidRDefault="003E4C22" w:rsidP="00751F87">
      <w:pPr>
        <w:spacing w:after="0" w:line="240" w:lineRule="auto"/>
        <w:jc w:val="both"/>
        <w:rPr>
          <w:rFonts w:asciiTheme="majorHAnsi" w:hAnsiTheme="majorHAnsi" w:cstheme="majorHAnsi"/>
          <w:b/>
          <w:color w:val="000000"/>
          <w:sz w:val="32"/>
          <w:szCs w:val="32"/>
        </w:rPr>
      </w:pPr>
      <w:r w:rsidRPr="00F13A8D">
        <w:rPr>
          <w:rFonts w:asciiTheme="majorHAnsi" w:hAnsiTheme="majorHAnsi" w:cstheme="majorHAnsi"/>
          <w:b/>
          <w:color w:val="000000"/>
          <w:sz w:val="32"/>
          <w:szCs w:val="32"/>
        </w:rPr>
        <w:t xml:space="preserve">4.1. </w:t>
      </w:r>
      <w:r w:rsidR="002207AE" w:rsidRPr="00F13A8D">
        <w:rPr>
          <w:rFonts w:asciiTheme="majorHAnsi" w:hAnsiTheme="majorHAnsi" w:cstheme="majorHAnsi"/>
          <w:b/>
          <w:color w:val="000000"/>
          <w:sz w:val="32"/>
          <w:szCs w:val="32"/>
        </w:rPr>
        <w:t>Service to Patrons with Disabilities</w:t>
      </w:r>
    </w:p>
    <w:p w:rsidR="002207AE" w:rsidRPr="00F13A8D" w:rsidRDefault="002207AE" w:rsidP="005A70AF">
      <w:pPr>
        <w:pStyle w:val="NormalWeb"/>
        <w:spacing w:before="240" w:beforeAutospacing="0" w:after="0" w:afterAutospacing="0"/>
        <w:jc w:val="both"/>
        <w:rPr>
          <w:rFonts w:asciiTheme="majorHAnsi" w:hAnsiTheme="majorHAnsi" w:cstheme="majorHAnsi"/>
        </w:rPr>
      </w:pPr>
      <w:r w:rsidRPr="00F13A8D">
        <w:rPr>
          <w:rFonts w:asciiTheme="majorHAnsi" w:hAnsiTheme="majorHAnsi" w:cstheme="majorHAnsi"/>
        </w:rPr>
        <w:t>The Austin County Library System adheres to the Americans with Disabilities Act of 1990 that assure equal access to employment opportunities and access to all library facilities, activities, and programs. The Austin County Library System offers the same services to patrons with disabilities as to all other segments of the population</w:t>
      </w:r>
    </w:p>
    <w:p w:rsidR="00E17DBE" w:rsidRPr="00F13A8D" w:rsidRDefault="003E4C22" w:rsidP="00751F87">
      <w:pPr>
        <w:spacing w:before="240" w:after="0" w:line="240" w:lineRule="auto"/>
        <w:jc w:val="both"/>
        <w:rPr>
          <w:rFonts w:asciiTheme="majorHAnsi" w:eastAsia="Times New Roman" w:hAnsiTheme="majorHAnsi" w:cstheme="majorHAnsi"/>
          <w:b/>
          <w:color w:val="222330"/>
          <w:sz w:val="32"/>
          <w:szCs w:val="32"/>
        </w:rPr>
      </w:pPr>
      <w:r w:rsidRPr="00F13A8D">
        <w:rPr>
          <w:rFonts w:asciiTheme="majorHAnsi" w:eastAsia="Times New Roman" w:hAnsiTheme="majorHAnsi" w:cstheme="majorHAnsi"/>
          <w:b/>
          <w:bCs/>
          <w:color w:val="000000"/>
          <w:sz w:val="32"/>
          <w:szCs w:val="32"/>
        </w:rPr>
        <w:t xml:space="preserve">4.2. </w:t>
      </w:r>
      <w:r w:rsidR="004578C7" w:rsidRPr="00F13A8D">
        <w:rPr>
          <w:rFonts w:asciiTheme="majorHAnsi" w:eastAsia="Times New Roman" w:hAnsiTheme="majorHAnsi" w:cstheme="majorHAnsi"/>
          <w:b/>
          <w:bCs/>
          <w:color w:val="000000"/>
          <w:sz w:val="32"/>
          <w:szCs w:val="32"/>
        </w:rPr>
        <w:t>Children</w:t>
      </w:r>
    </w:p>
    <w:p w:rsidR="00C34191" w:rsidRPr="00F13A8D" w:rsidRDefault="00C34191" w:rsidP="00751F87">
      <w:pPr>
        <w:pStyle w:val="NoSpacing"/>
        <w:jc w:val="both"/>
        <w:rPr>
          <w:rFonts w:asciiTheme="majorHAnsi" w:hAnsiTheme="majorHAnsi" w:cstheme="majorHAnsi"/>
          <w:color w:val="FF0000"/>
          <w:sz w:val="24"/>
          <w:szCs w:val="24"/>
        </w:rPr>
      </w:pPr>
    </w:p>
    <w:p w:rsidR="004578C7" w:rsidRPr="00F13A8D" w:rsidRDefault="004578C7" w:rsidP="005A70AF">
      <w:pPr>
        <w:pStyle w:val="NoSpacing"/>
        <w:jc w:val="both"/>
        <w:rPr>
          <w:rFonts w:asciiTheme="majorHAnsi" w:hAnsiTheme="majorHAnsi" w:cstheme="majorHAnsi"/>
          <w:sz w:val="24"/>
          <w:szCs w:val="24"/>
        </w:rPr>
      </w:pPr>
      <w:r w:rsidRPr="00F13A8D">
        <w:rPr>
          <w:rFonts w:asciiTheme="majorHAnsi" w:hAnsiTheme="majorHAnsi" w:cstheme="majorHAnsi"/>
          <w:sz w:val="24"/>
          <w:szCs w:val="24"/>
        </w:rPr>
        <w:t>The Austin County Library System libraries are public facilities that offer services to a wide range of citizens, and children</w:t>
      </w:r>
      <w:r w:rsidR="00C34191" w:rsidRPr="00F13A8D">
        <w:rPr>
          <w:rFonts w:asciiTheme="majorHAnsi" w:hAnsiTheme="majorHAnsi" w:cstheme="majorHAnsi"/>
          <w:sz w:val="24"/>
          <w:szCs w:val="24"/>
        </w:rPr>
        <w:t xml:space="preserve">. </w:t>
      </w:r>
      <w:r w:rsidRPr="00F13A8D">
        <w:rPr>
          <w:rFonts w:asciiTheme="majorHAnsi" w:hAnsiTheme="majorHAnsi" w:cstheme="majorHAnsi"/>
          <w:sz w:val="24"/>
          <w:szCs w:val="24"/>
        </w:rPr>
        <w:t>Children under the age of ten should never be left unsupervised in any area of the library. If a parent/responsible adult who is at least 17 years of age cannot be located, staff will call the local Police or Austin County Sheriffs’ Department to report an abandoned child.</w:t>
      </w:r>
    </w:p>
    <w:p w:rsidR="004578C7" w:rsidRPr="00F13A8D" w:rsidRDefault="004578C7" w:rsidP="00751F87">
      <w:pPr>
        <w:pStyle w:val="NoSpacing"/>
        <w:jc w:val="both"/>
        <w:rPr>
          <w:rFonts w:asciiTheme="majorHAnsi" w:hAnsiTheme="majorHAnsi" w:cstheme="majorHAnsi"/>
          <w:sz w:val="24"/>
          <w:szCs w:val="24"/>
        </w:rPr>
      </w:pPr>
    </w:p>
    <w:p w:rsidR="004578C7" w:rsidRPr="00F13A8D" w:rsidRDefault="004578C7" w:rsidP="005A70AF">
      <w:pPr>
        <w:pStyle w:val="NoSpacing"/>
        <w:jc w:val="both"/>
        <w:rPr>
          <w:rFonts w:asciiTheme="majorHAnsi" w:hAnsiTheme="majorHAnsi" w:cstheme="majorHAnsi"/>
          <w:sz w:val="24"/>
          <w:szCs w:val="24"/>
        </w:rPr>
      </w:pPr>
      <w:r w:rsidRPr="00F13A8D">
        <w:rPr>
          <w:rFonts w:asciiTheme="majorHAnsi" w:hAnsiTheme="majorHAnsi" w:cstheme="majorHAnsi"/>
          <w:sz w:val="24"/>
          <w:szCs w:val="24"/>
        </w:rPr>
        <w:t>Older children who are disruptive or misbehaving will be asked to leave the library.  If the child cannot safely leave the library to return home on his or her own, staff will allow the child to remain at the library until a parent can be contacted or will contact the Austin County Sheriffs’ Departments depending on the severity of the situation.</w:t>
      </w:r>
    </w:p>
    <w:p w:rsidR="00E17DBE" w:rsidRPr="00F13A8D" w:rsidRDefault="003E4C22" w:rsidP="00751F87">
      <w:pPr>
        <w:spacing w:before="240" w:after="0" w:line="240" w:lineRule="auto"/>
        <w:jc w:val="both"/>
        <w:rPr>
          <w:rFonts w:asciiTheme="majorHAnsi" w:eastAsia="Times New Roman" w:hAnsiTheme="majorHAnsi" w:cstheme="majorHAnsi"/>
          <w:b/>
          <w:color w:val="222330"/>
          <w:sz w:val="32"/>
          <w:szCs w:val="32"/>
        </w:rPr>
      </w:pPr>
      <w:r w:rsidRPr="00F13A8D">
        <w:rPr>
          <w:rFonts w:asciiTheme="majorHAnsi" w:eastAsia="Times New Roman" w:hAnsiTheme="majorHAnsi" w:cstheme="majorHAnsi"/>
          <w:b/>
          <w:bCs/>
          <w:color w:val="000000"/>
          <w:sz w:val="32"/>
          <w:szCs w:val="32"/>
        </w:rPr>
        <w:t>4.</w:t>
      </w:r>
      <w:r w:rsidR="00A07E51" w:rsidRPr="00F13A8D">
        <w:rPr>
          <w:rFonts w:asciiTheme="majorHAnsi" w:eastAsia="Times New Roman" w:hAnsiTheme="majorHAnsi" w:cstheme="majorHAnsi"/>
          <w:b/>
          <w:bCs/>
          <w:color w:val="000000"/>
          <w:sz w:val="32"/>
          <w:szCs w:val="32"/>
        </w:rPr>
        <w:t>3</w:t>
      </w:r>
      <w:r w:rsidRPr="00F13A8D">
        <w:rPr>
          <w:rFonts w:asciiTheme="majorHAnsi" w:eastAsia="Times New Roman" w:hAnsiTheme="majorHAnsi" w:cstheme="majorHAnsi"/>
          <w:b/>
          <w:bCs/>
          <w:color w:val="000000"/>
          <w:sz w:val="32"/>
          <w:szCs w:val="32"/>
        </w:rPr>
        <w:t>. Food and Beverages</w:t>
      </w:r>
    </w:p>
    <w:p w:rsidR="004578C7" w:rsidRPr="00F13A8D" w:rsidRDefault="004578C7" w:rsidP="005A70AF">
      <w:pPr>
        <w:spacing w:before="240" w:after="0" w:line="240" w:lineRule="auto"/>
        <w:jc w:val="both"/>
        <w:rPr>
          <w:rFonts w:asciiTheme="majorHAnsi" w:eastAsia="Times New Roman" w:hAnsiTheme="majorHAnsi" w:cstheme="majorHAnsi"/>
          <w:color w:val="222330"/>
          <w:sz w:val="24"/>
          <w:szCs w:val="24"/>
        </w:rPr>
      </w:pPr>
      <w:r w:rsidRPr="00F13A8D">
        <w:rPr>
          <w:rFonts w:asciiTheme="majorHAnsi" w:eastAsia="Times New Roman" w:hAnsiTheme="majorHAnsi" w:cstheme="majorHAnsi"/>
          <w:color w:val="000000"/>
          <w:sz w:val="24"/>
          <w:szCs w:val="24"/>
        </w:rPr>
        <w:t xml:space="preserve">The customer may only consume </w:t>
      </w:r>
      <w:r w:rsidR="00E17DBE" w:rsidRPr="00F13A8D">
        <w:rPr>
          <w:rFonts w:asciiTheme="majorHAnsi" w:eastAsia="Times New Roman" w:hAnsiTheme="majorHAnsi" w:cstheme="majorHAnsi"/>
          <w:color w:val="000000"/>
          <w:sz w:val="24"/>
          <w:szCs w:val="24"/>
        </w:rPr>
        <w:t xml:space="preserve">beverages that have been </w:t>
      </w:r>
      <w:r w:rsidR="003D0949" w:rsidRPr="00F13A8D">
        <w:rPr>
          <w:rFonts w:asciiTheme="majorHAnsi" w:eastAsia="Times New Roman" w:hAnsiTheme="majorHAnsi" w:cstheme="majorHAnsi"/>
          <w:color w:val="000000"/>
          <w:sz w:val="24"/>
          <w:szCs w:val="24"/>
        </w:rPr>
        <w:t>provided by the library staff</w:t>
      </w:r>
      <w:r w:rsidR="00E17DBE" w:rsidRPr="00F13A8D">
        <w:rPr>
          <w:rFonts w:asciiTheme="majorHAnsi" w:eastAsia="Times New Roman" w:hAnsiTheme="majorHAnsi" w:cstheme="majorHAnsi"/>
          <w:color w:val="000000"/>
          <w:sz w:val="24"/>
          <w:szCs w:val="24"/>
        </w:rPr>
        <w:t xml:space="preserve"> in the library and that are consumed in a designated area.</w:t>
      </w:r>
      <w:r w:rsidRPr="00F13A8D">
        <w:rPr>
          <w:rFonts w:asciiTheme="majorHAnsi" w:eastAsia="Times New Roman" w:hAnsiTheme="majorHAnsi" w:cstheme="majorHAnsi"/>
          <w:color w:val="000000"/>
          <w:sz w:val="24"/>
          <w:szCs w:val="24"/>
        </w:rPr>
        <w:t xml:space="preserve"> </w:t>
      </w:r>
      <w:r w:rsidR="003D0949" w:rsidRPr="00F13A8D">
        <w:rPr>
          <w:rFonts w:asciiTheme="majorHAnsi" w:eastAsia="Times New Roman" w:hAnsiTheme="majorHAnsi" w:cstheme="majorHAnsi"/>
          <w:color w:val="000000"/>
          <w:sz w:val="24"/>
          <w:szCs w:val="24"/>
        </w:rPr>
        <w:t xml:space="preserve"> An </w:t>
      </w:r>
      <w:r w:rsidR="00B0079D" w:rsidRPr="00F13A8D">
        <w:rPr>
          <w:rFonts w:asciiTheme="majorHAnsi" w:eastAsia="Times New Roman" w:hAnsiTheme="majorHAnsi" w:cstheme="majorHAnsi"/>
          <w:color w:val="000000"/>
          <w:sz w:val="24"/>
          <w:szCs w:val="24"/>
        </w:rPr>
        <w:t>exception</w:t>
      </w:r>
      <w:r w:rsidRPr="00F13A8D">
        <w:rPr>
          <w:rFonts w:asciiTheme="majorHAnsi" w:eastAsia="Times New Roman" w:hAnsiTheme="majorHAnsi" w:cstheme="majorHAnsi"/>
          <w:color w:val="000000"/>
          <w:sz w:val="24"/>
          <w:szCs w:val="24"/>
        </w:rPr>
        <w:t xml:space="preserve"> will be made for patron with infants.</w:t>
      </w:r>
    </w:p>
    <w:p w:rsidR="004578C7" w:rsidRPr="00F13A8D" w:rsidRDefault="00A07E51" w:rsidP="00751F87">
      <w:pPr>
        <w:spacing w:before="240" w:after="0" w:line="240" w:lineRule="auto"/>
        <w:jc w:val="both"/>
        <w:rPr>
          <w:rFonts w:asciiTheme="majorHAnsi" w:eastAsia="Times New Roman" w:hAnsiTheme="majorHAnsi" w:cstheme="majorHAnsi"/>
          <w:b/>
          <w:bCs/>
          <w:color w:val="000000"/>
          <w:sz w:val="32"/>
          <w:szCs w:val="32"/>
        </w:rPr>
      </w:pPr>
      <w:r w:rsidRPr="00F13A8D">
        <w:rPr>
          <w:rFonts w:asciiTheme="majorHAnsi" w:eastAsia="Times New Roman" w:hAnsiTheme="majorHAnsi" w:cstheme="majorHAnsi"/>
          <w:b/>
          <w:bCs/>
          <w:color w:val="000000"/>
          <w:sz w:val="32"/>
          <w:szCs w:val="32"/>
        </w:rPr>
        <w:t>4.4</w:t>
      </w:r>
      <w:r w:rsidR="003E4C22" w:rsidRPr="00F13A8D">
        <w:rPr>
          <w:rFonts w:asciiTheme="majorHAnsi" w:eastAsia="Times New Roman" w:hAnsiTheme="majorHAnsi" w:cstheme="majorHAnsi"/>
          <w:b/>
          <w:bCs/>
          <w:color w:val="000000"/>
          <w:sz w:val="32"/>
          <w:szCs w:val="32"/>
        </w:rPr>
        <w:t xml:space="preserve">. </w:t>
      </w:r>
      <w:r w:rsidR="00E17DBE" w:rsidRPr="00F13A8D">
        <w:rPr>
          <w:rFonts w:asciiTheme="majorHAnsi" w:eastAsia="Times New Roman" w:hAnsiTheme="majorHAnsi" w:cstheme="majorHAnsi"/>
          <w:b/>
          <w:bCs/>
          <w:color w:val="000000"/>
          <w:sz w:val="32"/>
          <w:szCs w:val="32"/>
        </w:rPr>
        <w:t>Smoking</w:t>
      </w:r>
      <w:r w:rsidR="003E4C22" w:rsidRPr="00F13A8D">
        <w:rPr>
          <w:rFonts w:asciiTheme="majorHAnsi" w:eastAsia="Times New Roman" w:hAnsiTheme="majorHAnsi" w:cstheme="majorHAnsi"/>
          <w:b/>
          <w:bCs/>
          <w:color w:val="000000"/>
          <w:sz w:val="32"/>
          <w:szCs w:val="32"/>
        </w:rPr>
        <w:t xml:space="preserve"> and</w:t>
      </w:r>
      <w:r w:rsidR="004578C7" w:rsidRPr="00F13A8D">
        <w:rPr>
          <w:rFonts w:asciiTheme="majorHAnsi" w:eastAsia="Times New Roman" w:hAnsiTheme="majorHAnsi" w:cstheme="majorHAnsi"/>
          <w:b/>
          <w:bCs/>
          <w:color w:val="000000"/>
          <w:sz w:val="32"/>
          <w:szCs w:val="32"/>
        </w:rPr>
        <w:t xml:space="preserve"> </w:t>
      </w:r>
      <w:r w:rsidR="003E4C22" w:rsidRPr="00F13A8D">
        <w:rPr>
          <w:rFonts w:asciiTheme="majorHAnsi" w:eastAsia="Times New Roman" w:hAnsiTheme="majorHAnsi" w:cstheme="majorHAnsi"/>
          <w:b/>
          <w:bCs/>
          <w:color w:val="000000"/>
          <w:sz w:val="32"/>
          <w:szCs w:val="32"/>
        </w:rPr>
        <w:t>B</w:t>
      </w:r>
      <w:r w:rsidR="004578C7" w:rsidRPr="00F13A8D">
        <w:rPr>
          <w:rFonts w:asciiTheme="majorHAnsi" w:eastAsia="Times New Roman" w:hAnsiTheme="majorHAnsi" w:cstheme="majorHAnsi"/>
          <w:b/>
          <w:bCs/>
          <w:color w:val="000000"/>
          <w:sz w:val="32"/>
          <w:szCs w:val="32"/>
        </w:rPr>
        <w:t xml:space="preserve">urning </w:t>
      </w:r>
      <w:r w:rsidR="003E4C22" w:rsidRPr="00F13A8D">
        <w:rPr>
          <w:rFonts w:asciiTheme="majorHAnsi" w:eastAsia="Times New Roman" w:hAnsiTheme="majorHAnsi" w:cstheme="majorHAnsi"/>
          <w:b/>
          <w:bCs/>
          <w:color w:val="000000"/>
          <w:sz w:val="32"/>
          <w:szCs w:val="32"/>
        </w:rPr>
        <w:t>M</w:t>
      </w:r>
      <w:r w:rsidR="004578C7" w:rsidRPr="00F13A8D">
        <w:rPr>
          <w:rFonts w:asciiTheme="majorHAnsi" w:eastAsia="Times New Roman" w:hAnsiTheme="majorHAnsi" w:cstheme="majorHAnsi"/>
          <w:b/>
          <w:bCs/>
          <w:color w:val="000000"/>
          <w:sz w:val="32"/>
          <w:szCs w:val="32"/>
        </w:rPr>
        <w:t>aterials</w:t>
      </w:r>
    </w:p>
    <w:p w:rsidR="00E17DBE" w:rsidRPr="00F13A8D" w:rsidRDefault="004578C7" w:rsidP="005A70AF">
      <w:pPr>
        <w:spacing w:before="240" w:after="0" w:line="240" w:lineRule="auto"/>
        <w:jc w:val="both"/>
        <w:rPr>
          <w:rFonts w:asciiTheme="majorHAnsi" w:eastAsia="Times New Roman" w:hAnsiTheme="majorHAnsi" w:cstheme="majorHAnsi"/>
          <w:color w:val="222330"/>
          <w:sz w:val="24"/>
          <w:szCs w:val="24"/>
        </w:rPr>
      </w:pPr>
      <w:r w:rsidRPr="00F13A8D">
        <w:rPr>
          <w:rFonts w:asciiTheme="majorHAnsi" w:eastAsia="Times New Roman" w:hAnsiTheme="majorHAnsi" w:cstheme="majorHAnsi"/>
          <w:color w:val="222330"/>
          <w:sz w:val="24"/>
          <w:szCs w:val="24"/>
        </w:rPr>
        <w:t xml:space="preserve">Patrons </w:t>
      </w:r>
      <w:r w:rsidR="00E17DBE" w:rsidRPr="00F13A8D">
        <w:rPr>
          <w:rFonts w:asciiTheme="majorHAnsi" w:eastAsia="Times New Roman" w:hAnsiTheme="majorHAnsi" w:cstheme="majorHAnsi"/>
          <w:color w:val="000000"/>
          <w:sz w:val="24"/>
          <w:szCs w:val="24"/>
        </w:rPr>
        <w:t>may not smoke or use a</w:t>
      </w:r>
      <w:r w:rsidRPr="00F13A8D">
        <w:rPr>
          <w:rFonts w:asciiTheme="majorHAnsi" w:eastAsia="Times New Roman" w:hAnsiTheme="majorHAnsi" w:cstheme="majorHAnsi"/>
          <w:color w:val="000000"/>
          <w:sz w:val="24"/>
          <w:szCs w:val="24"/>
        </w:rPr>
        <w:t xml:space="preserve"> tobacco product in the library or </w:t>
      </w:r>
      <w:r w:rsidR="00E17DBE" w:rsidRPr="00F13A8D">
        <w:rPr>
          <w:rFonts w:asciiTheme="majorHAnsi" w:eastAsia="Times New Roman" w:hAnsiTheme="majorHAnsi" w:cstheme="majorHAnsi"/>
          <w:color w:val="000000"/>
          <w:sz w:val="24"/>
          <w:szCs w:val="24"/>
        </w:rPr>
        <w:t>ignite a flame, burn incense</w:t>
      </w:r>
      <w:r w:rsidR="003D0949" w:rsidRPr="00F13A8D">
        <w:rPr>
          <w:rFonts w:asciiTheme="majorHAnsi" w:eastAsia="Times New Roman" w:hAnsiTheme="majorHAnsi" w:cstheme="majorHAnsi"/>
          <w:color w:val="000000"/>
          <w:sz w:val="24"/>
          <w:szCs w:val="24"/>
        </w:rPr>
        <w:t>,</w:t>
      </w:r>
      <w:r w:rsidR="00E17DBE" w:rsidRPr="00F13A8D">
        <w:rPr>
          <w:rFonts w:asciiTheme="majorHAnsi" w:eastAsia="Times New Roman" w:hAnsiTheme="majorHAnsi" w:cstheme="majorHAnsi"/>
          <w:color w:val="000000"/>
          <w:sz w:val="24"/>
          <w:szCs w:val="24"/>
        </w:rPr>
        <w:t xml:space="preserve"> or light a candle.</w:t>
      </w:r>
    </w:p>
    <w:p w:rsidR="00C3372F" w:rsidRDefault="00C3372F">
      <w:pPr>
        <w:rPr>
          <w:rFonts w:asciiTheme="majorHAnsi" w:eastAsia="Times New Roman" w:hAnsiTheme="majorHAnsi" w:cstheme="majorHAnsi"/>
          <w:b/>
          <w:bCs/>
          <w:color w:val="000000"/>
          <w:sz w:val="32"/>
          <w:szCs w:val="32"/>
        </w:rPr>
      </w:pPr>
      <w:r>
        <w:rPr>
          <w:rFonts w:asciiTheme="majorHAnsi" w:eastAsia="Times New Roman" w:hAnsiTheme="majorHAnsi" w:cstheme="majorHAnsi"/>
          <w:b/>
          <w:bCs/>
          <w:color w:val="000000"/>
          <w:sz w:val="32"/>
          <w:szCs w:val="32"/>
        </w:rPr>
        <w:br w:type="page"/>
      </w:r>
    </w:p>
    <w:p w:rsidR="00E17DBE" w:rsidRPr="00F13A8D" w:rsidRDefault="00A07E51" w:rsidP="00751F87">
      <w:pPr>
        <w:spacing w:before="240" w:after="0" w:line="240" w:lineRule="auto"/>
        <w:jc w:val="both"/>
        <w:rPr>
          <w:rFonts w:asciiTheme="majorHAnsi" w:eastAsia="Times New Roman" w:hAnsiTheme="majorHAnsi" w:cstheme="majorHAnsi"/>
          <w:b/>
          <w:color w:val="222330"/>
          <w:sz w:val="32"/>
          <w:szCs w:val="32"/>
        </w:rPr>
      </w:pPr>
      <w:r w:rsidRPr="00F13A8D">
        <w:rPr>
          <w:rFonts w:asciiTheme="majorHAnsi" w:eastAsia="Times New Roman" w:hAnsiTheme="majorHAnsi" w:cstheme="majorHAnsi"/>
          <w:b/>
          <w:bCs/>
          <w:color w:val="000000"/>
          <w:sz w:val="32"/>
          <w:szCs w:val="32"/>
        </w:rPr>
        <w:lastRenderedPageBreak/>
        <w:t>4.5</w:t>
      </w:r>
      <w:r w:rsidR="003E4C22" w:rsidRPr="00F13A8D">
        <w:rPr>
          <w:rFonts w:asciiTheme="majorHAnsi" w:eastAsia="Times New Roman" w:hAnsiTheme="majorHAnsi" w:cstheme="majorHAnsi"/>
          <w:b/>
          <w:bCs/>
          <w:color w:val="000000"/>
          <w:sz w:val="32"/>
          <w:szCs w:val="32"/>
        </w:rPr>
        <w:t xml:space="preserve">. </w:t>
      </w:r>
      <w:r w:rsidR="004578C7" w:rsidRPr="00F13A8D">
        <w:rPr>
          <w:rFonts w:asciiTheme="majorHAnsi" w:eastAsia="Times New Roman" w:hAnsiTheme="majorHAnsi" w:cstheme="majorHAnsi"/>
          <w:b/>
          <w:bCs/>
          <w:color w:val="000000"/>
          <w:sz w:val="32"/>
          <w:szCs w:val="32"/>
        </w:rPr>
        <w:t>Restrooms</w:t>
      </w:r>
    </w:p>
    <w:p w:rsidR="00442884" w:rsidRPr="00F13A8D" w:rsidRDefault="00442884" w:rsidP="005A70AF">
      <w:pPr>
        <w:spacing w:before="240" w:after="0" w:line="240" w:lineRule="auto"/>
        <w:jc w:val="both"/>
        <w:rPr>
          <w:rFonts w:asciiTheme="majorHAnsi" w:eastAsia="Times New Roman" w:hAnsiTheme="majorHAnsi" w:cstheme="majorHAnsi"/>
          <w:color w:val="222330"/>
          <w:sz w:val="24"/>
          <w:szCs w:val="24"/>
        </w:rPr>
      </w:pPr>
      <w:r w:rsidRPr="00F13A8D">
        <w:rPr>
          <w:rFonts w:asciiTheme="majorHAnsi" w:hAnsiTheme="majorHAnsi" w:cstheme="majorHAnsi"/>
          <w:sz w:val="24"/>
          <w:szCs w:val="24"/>
        </w:rPr>
        <w:t xml:space="preserve">The Austin County Library System libraries strives to provide safe and accessible restrooms in both library locations. </w:t>
      </w:r>
      <w:r w:rsidRPr="00F13A8D">
        <w:rPr>
          <w:rFonts w:asciiTheme="majorHAnsi" w:eastAsia="Times New Roman" w:hAnsiTheme="majorHAnsi" w:cstheme="majorHAnsi"/>
          <w:color w:val="000000"/>
          <w:sz w:val="24"/>
          <w:szCs w:val="24"/>
        </w:rPr>
        <w:t>Both libraries offer o</w:t>
      </w:r>
      <w:r w:rsidRPr="00F13A8D">
        <w:rPr>
          <w:rFonts w:asciiTheme="majorHAnsi" w:hAnsiTheme="majorHAnsi" w:cstheme="majorHAnsi"/>
          <w:sz w:val="24"/>
          <w:szCs w:val="24"/>
        </w:rPr>
        <w:t>ne all-gender / handicap-accessible / family restroom without a diaper-changing station. Only one adult may use this restroom at a time.</w:t>
      </w:r>
    </w:p>
    <w:p w:rsidR="00E17DBE" w:rsidRPr="00F13A8D" w:rsidRDefault="00A07E51" w:rsidP="00751F87">
      <w:pPr>
        <w:spacing w:before="240" w:after="0" w:line="240" w:lineRule="auto"/>
        <w:jc w:val="both"/>
        <w:rPr>
          <w:rFonts w:asciiTheme="majorHAnsi" w:eastAsia="Times New Roman" w:hAnsiTheme="majorHAnsi" w:cstheme="majorHAnsi"/>
          <w:b/>
          <w:color w:val="222330"/>
          <w:sz w:val="32"/>
          <w:szCs w:val="32"/>
        </w:rPr>
      </w:pPr>
      <w:r w:rsidRPr="00F13A8D">
        <w:rPr>
          <w:rFonts w:asciiTheme="majorHAnsi" w:eastAsia="Times New Roman" w:hAnsiTheme="majorHAnsi" w:cstheme="majorHAnsi"/>
          <w:b/>
          <w:bCs/>
          <w:color w:val="000000"/>
          <w:sz w:val="32"/>
          <w:szCs w:val="32"/>
        </w:rPr>
        <w:t>4.6</w:t>
      </w:r>
      <w:r w:rsidR="003E4C22" w:rsidRPr="00F13A8D">
        <w:rPr>
          <w:rFonts w:asciiTheme="majorHAnsi" w:eastAsia="Times New Roman" w:hAnsiTheme="majorHAnsi" w:cstheme="majorHAnsi"/>
          <w:b/>
          <w:bCs/>
          <w:color w:val="000000"/>
          <w:sz w:val="32"/>
          <w:szCs w:val="32"/>
        </w:rPr>
        <w:t xml:space="preserve">. </w:t>
      </w:r>
      <w:r w:rsidR="004578C7" w:rsidRPr="00F13A8D">
        <w:rPr>
          <w:rFonts w:asciiTheme="majorHAnsi" w:eastAsia="Times New Roman" w:hAnsiTheme="majorHAnsi" w:cstheme="majorHAnsi"/>
          <w:b/>
          <w:bCs/>
          <w:color w:val="000000"/>
          <w:sz w:val="32"/>
          <w:szCs w:val="32"/>
        </w:rPr>
        <w:t xml:space="preserve">Personal </w:t>
      </w:r>
      <w:r w:rsidR="0084672A" w:rsidRPr="00F13A8D">
        <w:rPr>
          <w:rFonts w:asciiTheme="majorHAnsi" w:eastAsia="Times New Roman" w:hAnsiTheme="majorHAnsi" w:cstheme="majorHAnsi"/>
          <w:b/>
          <w:bCs/>
          <w:color w:val="000000"/>
          <w:sz w:val="32"/>
          <w:szCs w:val="32"/>
        </w:rPr>
        <w:t>B</w:t>
      </w:r>
      <w:r w:rsidR="004578C7" w:rsidRPr="00F13A8D">
        <w:rPr>
          <w:rFonts w:asciiTheme="majorHAnsi" w:eastAsia="Times New Roman" w:hAnsiTheme="majorHAnsi" w:cstheme="majorHAnsi"/>
          <w:b/>
          <w:bCs/>
          <w:color w:val="000000"/>
          <w:sz w:val="32"/>
          <w:szCs w:val="32"/>
        </w:rPr>
        <w:t>elongings</w:t>
      </w:r>
    </w:p>
    <w:p w:rsidR="00E17DBE" w:rsidRPr="00F13A8D" w:rsidRDefault="00E17DBE" w:rsidP="005A70AF">
      <w:pPr>
        <w:spacing w:before="240" w:after="0" w:line="240" w:lineRule="auto"/>
        <w:jc w:val="both"/>
        <w:rPr>
          <w:rFonts w:asciiTheme="majorHAnsi" w:eastAsia="Times New Roman" w:hAnsiTheme="majorHAnsi" w:cstheme="majorHAnsi"/>
          <w:color w:val="222330"/>
          <w:sz w:val="24"/>
          <w:szCs w:val="24"/>
        </w:rPr>
      </w:pPr>
      <w:r w:rsidRPr="00F13A8D">
        <w:rPr>
          <w:rFonts w:asciiTheme="majorHAnsi" w:eastAsia="Times New Roman" w:hAnsiTheme="majorHAnsi" w:cstheme="majorHAnsi"/>
          <w:color w:val="000000"/>
          <w:sz w:val="24"/>
          <w:szCs w:val="24"/>
        </w:rPr>
        <w:t>A customer may not leave a pers</w:t>
      </w:r>
      <w:r w:rsidR="00D15EB7" w:rsidRPr="00F13A8D">
        <w:rPr>
          <w:rFonts w:asciiTheme="majorHAnsi" w:eastAsia="Times New Roman" w:hAnsiTheme="majorHAnsi" w:cstheme="majorHAnsi"/>
          <w:color w:val="000000"/>
          <w:sz w:val="24"/>
          <w:szCs w:val="24"/>
        </w:rPr>
        <w:t xml:space="preserve">onal belonging unattended in any of the Austin County Library System </w:t>
      </w:r>
      <w:r w:rsidRPr="00F13A8D">
        <w:rPr>
          <w:rFonts w:asciiTheme="majorHAnsi" w:eastAsia="Times New Roman" w:hAnsiTheme="majorHAnsi" w:cstheme="majorHAnsi"/>
          <w:color w:val="000000"/>
          <w:sz w:val="24"/>
          <w:szCs w:val="24"/>
        </w:rPr>
        <w:t>librar</w:t>
      </w:r>
      <w:r w:rsidR="00D15EB7" w:rsidRPr="00F13A8D">
        <w:rPr>
          <w:rFonts w:asciiTheme="majorHAnsi" w:eastAsia="Times New Roman" w:hAnsiTheme="majorHAnsi" w:cstheme="majorHAnsi"/>
          <w:color w:val="000000"/>
          <w:sz w:val="24"/>
          <w:szCs w:val="24"/>
        </w:rPr>
        <w:t>ies</w:t>
      </w:r>
      <w:r w:rsidRPr="00F13A8D">
        <w:rPr>
          <w:rFonts w:asciiTheme="majorHAnsi" w:eastAsia="Times New Roman" w:hAnsiTheme="majorHAnsi" w:cstheme="majorHAnsi"/>
          <w:color w:val="000000"/>
          <w:sz w:val="24"/>
          <w:szCs w:val="24"/>
        </w:rPr>
        <w:t>.</w:t>
      </w:r>
      <w:r w:rsidR="004578C7" w:rsidRPr="00F13A8D">
        <w:rPr>
          <w:rFonts w:asciiTheme="majorHAnsi" w:eastAsia="Times New Roman" w:hAnsiTheme="majorHAnsi" w:cstheme="majorHAnsi"/>
          <w:color w:val="000000"/>
          <w:sz w:val="24"/>
          <w:szCs w:val="24"/>
        </w:rPr>
        <w:t xml:space="preserve"> A customer who brings a personal item in the library assumes the risk of loss or theft of the item. </w:t>
      </w:r>
      <w:r w:rsidRPr="00F13A8D">
        <w:rPr>
          <w:rFonts w:asciiTheme="majorHAnsi" w:eastAsia="Times New Roman" w:hAnsiTheme="majorHAnsi" w:cstheme="majorHAnsi"/>
          <w:color w:val="000000"/>
          <w:sz w:val="24"/>
          <w:szCs w:val="24"/>
        </w:rPr>
        <w:t>The library is not responsible for a lost, stolen, or misplaced personal item, whether the item was attended or unattended by the owner.</w:t>
      </w:r>
    </w:p>
    <w:p w:rsidR="00E17DBE" w:rsidRPr="00F13A8D" w:rsidRDefault="00A07E51" w:rsidP="00751F87">
      <w:pPr>
        <w:spacing w:before="240" w:after="0" w:line="240" w:lineRule="auto"/>
        <w:jc w:val="both"/>
        <w:rPr>
          <w:rFonts w:asciiTheme="majorHAnsi" w:eastAsia="Times New Roman" w:hAnsiTheme="majorHAnsi" w:cstheme="majorHAnsi"/>
          <w:b/>
          <w:color w:val="222330"/>
          <w:sz w:val="32"/>
          <w:szCs w:val="32"/>
        </w:rPr>
      </w:pPr>
      <w:r w:rsidRPr="00F13A8D">
        <w:rPr>
          <w:rFonts w:asciiTheme="majorHAnsi" w:eastAsia="Times New Roman" w:hAnsiTheme="majorHAnsi" w:cstheme="majorHAnsi"/>
          <w:b/>
          <w:bCs/>
          <w:color w:val="000000"/>
          <w:sz w:val="32"/>
          <w:szCs w:val="32"/>
        </w:rPr>
        <w:t>4.7</w:t>
      </w:r>
      <w:r w:rsidR="003E4C22" w:rsidRPr="00F13A8D">
        <w:rPr>
          <w:rFonts w:asciiTheme="majorHAnsi" w:eastAsia="Times New Roman" w:hAnsiTheme="majorHAnsi" w:cstheme="majorHAnsi"/>
          <w:b/>
          <w:bCs/>
          <w:color w:val="000000"/>
          <w:sz w:val="32"/>
          <w:szCs w:val="32"/>
        </w:rPr>
        <w:t xml:space="preserve">. </w:t>
      </w:r>
      <w:r w:rsidR="002043CA" w:rsidRPr="00F13A8D">
        <w:rPr>
          <w:rFonts w:asciiTheme="majorHAnsi" w:eastAsia="Times New Roman" w:hAnsiTheme="majorHAnsi" w:cstheme="majorHAnsi"/>
          <w:b/>
          <w:bCs/>
          <w:color w:val="000000"/>
          <w:sz w:val="32"/>
          <w:szCs w:val="32"/>
        </w:rPr>
        <w:t xml:space="preserve">Patron Conduct </w:t>
      </w:r>
    </w:p>
    <w:p w:rsidR="002043CA" w:rsidRPr="00F13A8D" w:rsidRDefault="002043CA" w:rsidP="002043CA">
      <w:pPr>
        <w:spacing w:after="0" w:line="240" w:lineRule="auto"/>
        <w:rPr>
          <w:rFonts w:asciiTheme="majorHAnsi" w:hAnsiTheme="majorHAnsi" w:cstheme="majorHAnsi"/>
        </w:rPr>
      </w:pPr>
    </w:p>
    <w:p w:rsidR="002043CA" w:rsidRPr="00F13A8D" w:rsidRDefault="002043CA" w:rsidP="005A70AF">
      <w:pPr>
        <w:spacing w:after="0" w:line="240" w:lineRule="auto"/>
        <w:jc w:val="both"/>
        <w:rPr>
          <w:rFonts w:asciiTheme="majorHAnsi" w:hAnsiTheme="majorHAnsi" w:cstheme="majorHAnsi"/>
          <w:sz w:val="24"/>
          <w:szCs w:val="24"/>
        </w:rPr>
      </w:pPr>
      <w:r w:rsidRPr="00F13A8D">
        <w:rPr>
          <w:rFonts w:asciiTheme="majorHAnsi" w:hAnsiTheme="majorHAnsi" w:cstheme="majorHAnsi"/>
          <w:sz w:val="24"/>
          <w:szCs w:val="24"/>
        </w:rPr>
        <w:t xml:space="preserve">So that all may have a safe, fair, and pleasant opportunity to patronize the libraries in the Austin County Library System and enjoy all </w:t>
      </w:r>
      <w:r w:rsidR="00FC6314" w:rsidRPr="00F13A8D">
        <w:rPr>
          <w:rFonts w:asciiTheme="majorHAnsi" w:hAnsiTheme="majorHAnsi" w:cstheme="majorHAnsi"/>
          <w:sz w:val="24"/>
          <w:szCs w:val="24"/>
        </w:rPr>
        <w:t>the libraries have</w:t>
      </w:r>
      <w:r w:rsidRPr="00F13A8D">
        <w:rPr>
          <w:rFonts w:asciiTheme="majorHAnsi" w:hAnsiTheme="majorHAnsi" w:cstheme="majorHAnsi"/>
          <w:sz w:val="24"/>
          <w:szCs w:val="24"/>
        </w:rPr>
        <w:t xml:space="preserve"> to offer, please observe the following while in the library: </w:t>
      </w:r>
    </w:p>
    <w:p w:rsidR="002043CA" w:rsidRPr="00F13A8D" w:rsidRDefault="002043CA" w:rsidP="005A70AF">
      <w:pPr>
        <w:pStyle w:val="ListParagraph"/>
        <w:numPr>
          <w:ilvl w:val="0"/>
          <w:numId w:val="18"/>
        </w:numPr>
        <w:spacing w:after="0" w:line="240" w:lineRule="auto"/>
        <w:jc w:val="both"/>
        <w:rPr>
          <w:rFonts w:asciiTheme="majorHAnsi" w:hAnsiTheme="majorHAnsi" w:cstheme="majorHAnsi"/>
          <w:sz w:val="24"/>
          <w:szCs w:val="24"/>
        </w:rPr>
      </w:pPr>
      <w:r w:rsidRPr="00F13A8D">
        <w:rPr>
          <w:rFonts w:asciiTheme="majorHAnsi" w:hAnsiTheme="majorHAnsi" w:cstheme="majorHAnsi"/>
          <w:sz w:val="24"/>
          <w:szCs w:val="24"/>
        </w:rPr>
        <w:t>No smoking or using tobacco products</w:t>
      </w:r>
    </w:p>
    <w:p w:rsidR="002043CA" w:rsidRPr="00F13A8D" w:rsidRDefault="002043CA" w:rsidP="005A70AF">
      <w:pPr>
        <w:pStyle w:val="ListParagraph"/>
        <w:numPr>
          <w:ilvl w:val="0"/>
          <w:numId w:val="18"/>
        </w:numPr>
        <w:spacing w:after="0" w:line="240" w:lineRule="auto"/>
        <w:jc w:val="both"/>
        <w:rPr>
          <w:rFonts w:asciiTheme="majorHAnsi" w:hAnsiTheme="majorHAnsi" w:cstheme="majorHAnsi"/>
          <w:sz w:val="24"/>
          <w:szCs w:val="24"/>
        </w:rPr>
      </w:pPr>
      <w:r w:rsidRPr="00F13A8D">
        <w:rPr>
          <w:rFonts w:asciiTheme="majorHAnsi" w:hAnsiTheme="majorHAnsi" w:cstheme="majorHAnsi"/>
          <w:sz w:val="24"/>
          <w:szCs w:val="24"/>
        </w:rPr>
        <w:t>Keep your personal belongings with you at all times</w:t>
      </w:r>
    </w:p>
    <w:p w:rsidR="002043CA" w:rsidRPr="00F13A8D" w:rsidRDefault="002043CA" w:rsidP="005A70AF">
      <w:pPr>
        <w:pStyle w:val="ListParagraph"/>
        <w:numPr>
          <w:ilvl w:val="0"/>
          <w:numId w:val="18"/>
        </w:numPr>
        <w:spacing w:after="0" w:line="240" w:lineRule="auto"/>
        <w:jc w:val="both"/>
        <w:rPr>
          <w:rFonts w:asciiTheme="majorHAnsi" w:hAnsiTheme="majorHAnsi" w:cstheme="majorHAnsi"/>
          <w:sz w:val="24"/>
          <w:szCs w:val="24"/>
        </w:rPr>
      </w:pPr>
      <w:r w:rsidRPr="00F13A8D">
        <w:rPr>
          <w:rFonts w:asciiTheme="majorHAnsi" w:hAnsiTheme="majorHAnsi" w:cstheme="majorHAnsi"/>
          <w:sz w:val="24"/>
          <w:szCs w:val="24"/>
        </w:rPr>
        <w:t>Mute your cellular phone</w:t>
      </w:r>
      <w:r w:rsidRPr="00F13A8D">
        <w:rPr>
          <w:rFonts w:asciiTheme="majorHAnsi" w:hAnsiTheme="majorHAnsi" w:cstheme="majorHAnsi"/>
          <w:sz w:val="24"/>
          <w:szCs w:val="24"/>
        </w:rPr>
        <w:tab/>
      </w:r>
    </w:p>
    <w:p w:rsidR="002043CA" w:rsidRPr="00F13A8D" w:rsidRDefault="002043CA" w:rsidP="005A70AF">
      <w:pPr>
        <w:pStyle w:val="ListParagraph"/>
        <w:numPr>
          <w:ilvl w:val="0"/>
          <w:numId w:val="18"/>
        </w:numPr>
        <w:spacing w:after="0" w:line="240" w:lineRule="auto"/>
        <w:jc w:val="both"/>
        <w:rPr>
          <w:rFonts w:asciiTheme="majorHAnsi" w:hAnsiTheme="majorHAnsi" w:cstheme="majorHAnsi"/>
          <w:sz w:val="24"/>
          <w:szCs w:val="24"/>
        </w:rPr>
      </w:pPr>
      <w:r w:rsidRPr="00F13A8D">
        <w:rPr>
          <w:rFonts w:asciiTheme="majorHAnsi" w:hAnsiTheme="majorHAnsi" w:cstheme="majorHAnsi"/>
          <w:sz w:val="24"/>
          <w:szCs w:val="24"/>
        </w:rPr>
        <w:t>No soliciting, petitioning, distributing written materials, or canvassing for political, charitable, or religious purposes without prior approval of the library director</w:t>
      </w:r>
    </w:p>
    <w:p w:rsidR="002043CA" w:rsidRPr="00F13A8D" w:rsidRDefault="002043CA" w:rsidP="005A70AF">
      <w:pPr>
        <w:pStyle w:val="ListParagraph"/>
        <w:numPr>
          <w:ilvl w:val="0"/>
          <w:numId w:val="18"/>
        </w:numPr>
        <w:spacing w:after="0" w:line="240" w:lineRule="auto"/>
        <w:jc w:val="both"/>
        <w:rPr>
          <w:rFonts w:asciiTheme="majorHAnsi" w:hAnsiTheme="majorHAnsi" w:cstheme="majorHAnsi"/>
          <w:sz w:val="24"/>
          <w:szCs w:val="24"/>
        </w:rPr>
      </w:pPr>
      <w:r w:rsidRPr="00F13A8D">
        <w:rPr>
          <w:rFonts w:asciiTheme="majorHAnsi" w:hAnsiTheme="majorHAnsi" w:cstheme="majorHAnsi"/>
          <w:sz w:val="24"/>
          <w:szCs w:val="24"/>
        </w:rPr>
        <w:t>Footwear and shirts are required.</w:t>
      </w:r>
    </w:p>
    <w:p w:rsidR="002043CA" w:rsidRPr="00F13A8D" w:rsidRDefault="002043CA" w:rsidP="005A70AF">
      <w:pPr>
        <w:pStyle w:val="ListParagraph"/>
        <w:numPr>
          <w:ilvl w:val="0"/>
          <w:numId w:val="18"/>
        </w:numPr>
        <w:shd w:val="clear" w:color="auto" w:fill="FFFFFF"/>
        <w:spacing w:after="0" w:line="240" w:lineRule="auto"/>
        <w:jc w:val="both"/>
        <w:rPr>
          <w:rFonts w:asciiTheme="majorHAnsi" w:eastAsia="Times New Roman" w:hAnsiTheme="majorHAnsi" w:cstheme="majorHAnsi"/>
          <w:color w:val="2F343C"/>
          <w:sz w:val="24"/>
          <w:szCs w:val="24"/>
        </w:rPr>
      </w:pPr>
      <w:r w:rsidRPr="00F13A8D">
        <w:rPr>
          <w:rFonts w:asciiTheme="majorHAnsi" w:eastAsia="Times New Roman" w:hAnsiTheme="majorHAnsi" w:cstheme="majorHAnsi"/>
          <w:color w:val="2F343C"/>
          <w:sz w:val="24"/>
          <w:szCs w:val="24"/>
        </w:rPr>
        <w:t>Children under 11 years must be accompanied by an adult, and cannot be left unattended.</w:t>
      </w:r>
    </w:p>
    <w:p w:rsidR="002043CA" w:rsidRPr="00F13A8D" w:rsidRDefault="00FC6314" w:rsidP="005A70AF">
      <w:pPr>
        <w:pStyle w:val="ListParagraph"/>
        <w:numPr>
          <w:ilvl w:val="0"/>
          <w:numId w:val="18"/>
        </w:numPr>
        <w:shd w:val="clear" w:color="auto" w:fill="FFFFFF"/>
        <w:spacing w:after="0" w:line="240" w:lineRule="auto"/>
        <w:jc w:val="both"/>
        <w:rPr>
          <w:rFonts w:asciiTheme="majorHAnsi" w:eastAsia="Times New Roman" w:hAnsiTheme="majorHAnsi" w:cstheme="majorHAnsi"/>
          <w:color w:val="2F343C"/>
          <w:sz w:val="24"/>
          <w:szCs w:val="24"/>
        </w:rPr>
      </w:pPr>
      <w:r w:rsidRPr="00F13A8D">
        <w:rPr>
          <w:rFonts w:asciiTheme="majorHAnsi" w:eastAsia="Times New Roman" w:hAnsiTheme="majorHAnsi" w:cstheme="majorHAnsi"/>
          <w:color w:val="2F343C"/>
          <w:sz w:val="24"/>
          <w:szCs w:val="24"/>
        </w:rPr>
        <w:t>Children age 10</w:t>
      </w:r>
      <w:r w:rsidR="002043CA" w:rsidRPr="00F13A8D">
        <w:rPr>
          <w:rFonts w:asciiTheme="majorHAnsi" w:eastAsia="Times New Roman" w:hAnsiTheme="majorHAnsi" w:cstheme="majorHAnsi"/>
          <w:color w:val="2F343C"/>
          <w:sz w:val="24"/>
          <w:szCs w:val="24"/>
        </w:rPr>
        <w:t xml:space="preserve"> and older may use the library unattended by an adult, and are subject to other library rules and policies concerning conduct.</w:t>
      </w:r>
    </w:p>
    <w:p w:rsidR="002043CA" w:rsidRPr="00F13A8D" w:rsidRDefault="002043CA" w:rsidP="005A70AF">
      <w:pPr>
        <w:pStyle w:val="ListParagraph"/>
        <w:numPr>
          <w:ilvl w:val="0"/>
          <w:numId w:val="18"/>
        </w:numPr>
        <w:shd w:val="clear" w:color="auto" w:fill="FFFFFF"/>
        <w:spacing w:after="0" w:line="240" w:lineRule="auto"/>
        <w:jc w:val="both"/>
        <w:rPr>
          <w:rFonts w:asciiTheme="majorHAnsi" w:eastAsia="Times New Roman" w:hAnsiTheme="majorHAnsi" w:cstheme="majorHAnsi"/>
          <w:color w:val="2F343C"/>
          <w:sz w:val="24"/>
          <w:szCs w:val="24"/>
        </w:rPr>
      </w:pPr>
      <w:r w:rsidRPr="00F13A8D">
        <w:rPr>
          <w:rFonts w:asciiTheme="majorHAnsi" w:eastAsia="Times New Roman" w:hAnsiTheme="majorHAnsi" w:cstheme="majorHAnsi"/>
          <w:color w:val="2F343C"/>
          <w:sz w:val="24"/>
          <w:szCs w:val="24"/>
        </w:rPr>
        <w:t xml:space="preserve">Unauthorized use of library cards is not permitted. </w:t>
      </w:r>
    </w:p>
    <w:p w:rsidR="002043CA" w:rsidRPr="00F13A8D" w:rsidRDefault="002043CA" w:rsidP="005A70AF">
      <w:pPr>
        <w:pStyle w:val="ListParagraph"/>
        <w:numPr>
          <w:ilvl w:val="0"/>
          <w:numId w:val="18"/>
        </w:numPr>
        <w:spacing w:after="0" w:line="240" w:lineRule="auto"/>
        <w:jc w:val="both"/>
        <w:rPr>
          <w:rFonts w:asciiTheme="majorHAnsi" w:hAnsiTheme="majorHAnsi" w:cstheme="majorHAnsi"/>
          <w:sz w:val="24"/>
          <w:szCs w:val="24"/>
        </w:rPr>
      </w:pPr>
      <w:r w:rsidRPr="00F13A8D">
        <w:rPr>
          <w:rFonts w:asciiTheme="majorHAnsi" w:hAnsiTheme="majorHAnsi" w:cstheme="majorHAnsi"/>
          <w:sz w:val="24"/>
          <w:szCs w:val="24"/>
        </w:rPr>
        <w:t xml:space="preserve">Any behavior which is disruptive or hinders others’ use of the facilities or library staff’s ability to do their jobs is prohibited. This includes, but is not limited to: </w:t>
      </w:r>
    </w:p>
    <w:p w:rsidR="002043CA" w:rsidRPr="00F13A8D" w:rsidRDefault="002043CA" w:rsidP="005A70AF">
      <w:pPr>
        <w:pStyle w:val="ListParagraph"/>
        <w:numPr>
          <w:ilvl w:val="1"/>
          <w:numId w:val="15"/>
        </w:numPr>
        <w:spacing w:after="0" w:line="240" w:lineRule="auto"/>
        <w:jc w:val="both"/>
        <w:rPr>
          <w:rFonts w:asciiTheme="majorHAnsi" w:hAnsiTheme="majorHAnsi" w:cstheme="majorHAnsi"/>
          <w:sz w:val="24"/>
          <w:szCs w:val="24"/>
        </w:rPr>
      </w:pPr>
      <w:r w:rsidRPr="00F13A8D">
        <w:rPr>
          <w:rFonts w:asciiTheme="majorHAnsi" w:hAnsiTheme="majorHAnsi" w:cstheme="majorHAnsi"/>
          <w:sz w:val="24"/>
          <w:szCs w:val="24"/>
        </w:rPr>
        <w:t>Using threatening or obscene language or gestures</w:t>
      </w:r>
    </w:p>
    <w:p w:rsidR="002043CA" w:rsidRPr="00F13A8D" w:rsidRDefault="002043CA" w:rsidP="005A70AF">
      <w:pPr>
        <w:pStyle w:val="ListParagraph"/>
        <w:numPr>
          <w:ilvl w:val="1"/>
          <w:numId w:val="15"/>
        </w:numPr>
        <w:spacing w:after="0" w:line="240" w:lineRule="auto"/>
        <w:jc w:val="both"/>
        <w:rPr>
          <w:rFonts w:asciiTheme="majorHAnsi" w:hAnsiTheme="majorHAnsi" w:cstheme="majorHAnsi"/>
          <w:sz w:val="24"/>
          <w:szCs w:val="24"/>
        </w:rPr>
      </w:pPr>
      <w:r w:rsidRPr="00F13A8D">
        <w:rPr>
          <w:rFonts w:asciiTheme="majorHAnsi" w:hAnsiTheme="majorHAnsi" w:cstheme="majorHAnsi"/>
          <w:sz w:val="24"/>
          <w:szCs w:val="24"/>
        </w:rPr>
        <w:t>Conduct that creates unreasonable noise</w:t>
      </w:r>
    </w:p>
    <w:p w:rsidR="002043CA" w:rsidRPr="00F13A8D" w:rsidRDefault="002043CA" w:rsidP="005A70AF">
      <w:pPr>
        <w:pStyle w:val="ListParagraph"/>
        <w:numPr>
          <w:ilvl w:val="1"/>
          <w:numId w:val="15"/>
        </w:numPr>
        <w:spacing w:after="0" w:line="240" w:lineRule="auto"/>
        <w:jc w:val="both"/>
        <w:rPr>
          <w:rFonts w:asciiTheme="majorHAnsi" w:hAnsiTheme="majorHAnsi" w:cstheme="majorHAnsi"/>
          <w:sz w:val="24"/>
          <w:szCs w:val="24"/>
        </w:rPr>
      </w:pPr>
      <w:r w:rsidRPr="00F13A8D">
        <w:rPr>
          <w:rFonts w:asciiTheme="majorHAnsi" w:hAnsiTheme="majorHAnsi" w:cstheme="majorHAnsi"/>
          <w:sz w:val="24"/>
          <w:szCs w:val="24"/>
        </w:rPr>
        <w:t>Using audio or video devices without headphones</w:t>
      </w:r>
    </w:p>
    <w:p w:rsidR="002043CA" w:rsidRPr="00F13A8D" w:rsidRDefault="002043CA" w:rsidP="005A70AF">
      <w:pPr>
        <w:pStyle w:val="ListParagraph"/>
        <w:numPr>
          <w:ilvl w:val="1"/>
          <w:numId w:val="15"/>
        </w:numPr>
        <w:spacing w:after="0" w:line="240" w:lineRule="auto"/>
        <w:jc w:val="both"/>
        <w:rPr>
          <w:rFonts w:asciiTheme="majorHAnsi" w:hAnsiTheme="majorHAnsi" w:cstheme="majorHAnsi"/>
          <w:sz w:val="24"/>
          <w:szCs w:val="24"/>
        </w:rPr>
      </w:pPr>
      <w:r w:rsidRPr="00F13A8D">
        <w:rPr>
          <w:rFonts w:asciiTheme="majorHAnsi" w:hAnsiTheme="majorHAnsi" w:cstheme="majorHAnsi"/>
          <w:sz w:val="24"/>
          <w:szCs w:val="24"/>
        </w:rPr>
        <w:t>Damaging, destroying, or tampering with library property</w:t>
      </w:r>
    </w:p>
    <w:p w:rsidR="002043CA" w:rsidRPr="00F13A8D" w:rsidRDefault="002043CA" w:rsidP="005A70AF">
      <w:pPr>
        <w:pStyle w:val="ListParagraph"/>
        <w:numPr>
          <w:ilvl w:val="1"/>
          <w:numId w:val="15"/>
        </w:numPr>
        <w:spacing w:after="0" w:line="240" w:lineRule="auto"/>
        <w:jc w:val="both"/>
        <w:rPr>
          <w:rFonts w:asciiTheme="majorHAnsi" w:hAnsiTheme="majorHAnsi" w:cstheme="majorHAnsi"/>
          <w:sz w:val="24"/>
          <w:szCs w:val="24"/>
        </w:rPr>
      </w:pPr>
      <w:r w:rsidRPr="00F13A8D">
        <w:rPr>
          <w:rFonts w:asciiTheme="majorHAnsi" w:hAnsiTheme="majorHAnsi" w:cstheme="majorHAnsi"/>
          <w:sz w:val="24"/>
          <w:szCs w:val="24"/>
        </w:rPr>
        <w:t>Moving library furniture without permission</w:t>
      </w:r>
    </w:p>
    <w:p w:rsidR="002043CA" w:rsidRPr="00F13A8D" w:rsidRDefault="002043CA" w:rsidP="005A70AF">
      <w:pPr>
        <w:pStyle w:val="ListParagraph"/>
        <w:numPr>
          <w:ilvl w:val="1"/>
          <w:numId w:val="15"/>
        </w:numPr>
        <w:spacing w:after="0" w:line="240" w:lineRule="auto"/>
        <w:jc w:val="both"/>
        <w:rPr>
          <w:rFonts w:asciiTheme="majorHAnsi" w:hAnsiTheme="majorHAnsi" w:cstheme="majorHAnsi"/>
          <w:sz w:val="24"/>
          <w:szCs w:val="24"/>
        </w:rPr>
      </w:pPr>
      <w:r w:rsidRPr="00F13A8D">
        <w:rPr>
          <w:rFonts w:asciiTheme="majorHAnsi" w:hAnsiTheme="majorHAnsi" w:cstheme="majorHAnsi"/>
          <w:sz w:val="24"/>
          <w:szCs w:val="24"/>
        </w:rPr>
        <w:t>Public intoxication</w:t>
      </w:r>
    </w:p>
    <w:p w:rsidR="002043CA" w:rsidRPr="00F13A8D" w:rsidRDefault="002043CA" w:rsidP="005A70AF">
      <w:pPr>
        <w:pStyle w:val="ListParagraph"/>
        <w:numPr>
          <w:ilvl w:val="1"/>
          <w:numId w:val="15"/>
        </w:numPr>
        <w:spacing w:after="0" w:line="240" w:lineRule="auto"/>
        <w:jc w:val="both"/>
        <w:rPr>
          <w:rFonts w:asciiTheme="majorHAnsi" w:hAnsiTheme="majorHAnsi" w:cstheme="majorHAnsi"/>
          <w:sz w:val="24"/>
          <w:szCs w:val="24"/>
        </w:rPr>
      </w:pPr>
      <w:r w:rsidRPr="00F13A8D">
        <w:rPr>
          <w:rFonts w:asciiTheme="majorHAnsi" w:hAnsiTheme="majorHAnsi" w:cstheme="majorHAnsi"/>
          <w:sz w:val="24"/>
          <w:szCs w:val="24"/>
        </w:rPr>
        <w:t>Sleeping in the library</w:t>
      </w:r>
    </w:p>
    <w:p w:rsidR="002043CA" w:rsidRPr="00F13A8D" w:rsidRDefault="002043CA" w:rsidP="005A70AF">
      <w:pPr>
        <w:pStyle w:val="ListParagraph"/>
        <w:numPr>
          <w:ilvl w:val="1"/>
          <w:numId w:val="15"/>
        </w:numPr>
        <w:spacing w:after="0" w:line="240" w:lineRule="auto"/>
        <w:jc w:val="both"/>
        <w:rPr>
          <w:rFonts w:asciiTheme="majorHAnsi" w:hAnsiTheme="majorHAnsi" w:cstheme="majorHAnsi"/>
          <w:sz w:val="24"/>
          <w:szCs w:val="24"/>
        </w:rPr>
      </w:pPr>
      <w:r w:rsidRPr="00F13A8D">
        <w:rPr>
          <w:rFonts w:asciiTheme="majorHAnsi" w:hAnsiTheme="majorHAnsi" w:cstheme="majorHAnsi"/>
          <w:sz w:val="24"/>
          <w:szCs w:val="24"/>
        </w:rPr>
        <w:t>Verbal, physical, or sexual harassment of patrons or staff</w:t>
      </w:r>
    </w:p>
    <w:p w:rsidR="002043CA" w:rsidRPr="00F13A8D" w:rsidRDefault="002043CA" w:rsidP="005A70AF">
      <w:pPr>
        <w:spacing w:line="240" w:lineRule="auto"/>
        <w:jc w:val="both"/>
        <w:rPr>
          <w:rFonts w:asciiTheme="majorHAnsi" w:hAnsiTheme="majorHAnsi" w:cstheme="majorHAnsi"/>
          <w:sz w:val="24"/>
          <w:szCs w:val="24"/>
        </w:rPr>
      </w:pPr>
    </w:p>
    <w:p w:rsidR="002043CA" w:rsidRPr="00F13A8D" w:rsidRDefault="002043CA" w:rsidP="005A70AF">
      <w:pPr>
        <w:spacing w:line="240" w:lineRule="auto"/>
        <w:jc w:val="both"/>
        <w:rPr>
          <w:rFonts w:asciiTheme="majorHAnsi" w:hAnsiTheme="majorHAnsi" w:cstheme="majorHAnsi"/>
          <w:sz w:val="24"/>
          <w:szCs w:val="24"/>
        </w:rPr>
      </w:pPr>
      <w:r w:rsidRPr="00F13A8D">
        <w:rPr>
          <w:rFonts w:asciiTheme="majorHAnsi" w:hAnsiTheme="majorHAnsi" w:cstheme="majorHAnsi"/>
          <w:sz w:val="24"/>
          <w:szCs w:val="24"/>
        </w:rPr>
        <w:t>Patrons who violate any of these guidelines will be given notice of this policy. A violation may result in a patron’s expulsion from the library, suspension of library privileges, or criminal prosecution or other legal action, as appropriate.</w:t>
      </w:r>
    </w:p>
    <w:p w:rsidR="00E17DBE" w:rsidRPr="00F13A8D" w:rsidRDefault="00A07E51" w:rsidP="00751F87">
      <w:pPr>
        <w:spacing w:before="240" w:after="0" w:line="240" w:lineRule="auto"/>
        <w:jc w:val="both"/>
        <w:rPr>
          <w:rFonts w:asciiTheme="majorHAnsi" w:eastAsia="Times New Roman" w:hAnsiTheme="majorHAnsi" w:cstheme="majorHAnsi"/>
          <w:b/>
          <w:color w:val="222330"/>
          <w:sz w:val="32"/>
          <w:szCs w:val="32"/>
        </w:rPr>
      </w:pPr>
      <w:r w:rsidRPr="00F13A8D">
        <w:rPr>
          <w:rFonts w:asciiTheme="majorHAnsi" w:eastAsia="Times New Roman" w:hAnsiTheme="majorHAnsi" w:cstheme="majorHAnsi"/>
          <w:b/>
          <w:bCs/>
          <w:color w:val="000000"/>
          <w:sz w:val="32"/>
          <w:szCs w:val="32"/>
        </w:rPr>
        <w:lastRenderedPageBreak/>
        <w:t>4.8</w:t>
      </w:r>
      <w:r w:rsidR="003E4C22" w:rsidRPr="00F13A8D">
        <w:rPr>
          <w:rFonts w:asciiTheme="majorHAnsi" w:eastAsia="Times New Roman" w:hAnsiTheme="majorHAnsi" w:cstheme="majorHAnsi"/>
          <w:b/>
          <w:bCs/>
          <w:color w:val="000000"/>
          <w:sz w:val="32"/>
          <w:szCs w:val="32"/>
        </w:rPr>
        <w:t xml:space="preserve">. </w:t>
      </w:r>
      <w:r w:rsidR="00481533" w:rsidRPr="00F13A8D">
        <w:rPr>
          <w:rFonts w:asciiTheme="majorHAnsi" w:eastAsia="Times New Roman" w:hAnsiTheme="majorHAnsi" w:cstheme="majorHAnsi"/>
          <w:b/>
          <w:bCs/>
          <w:color w:val="000000"/>
          <w:sz w:val="32"/>
          <w:szCs w:val="32"/>
        </w:rPr>
        <w:t>Internet Policy</w:t>
      </w:r>
    </w:p>
    <w:p w:rsidR="00A36C2B" w:rsidRPr="00F13A8D" w:rsidRDefault="00A36C2B" w:rsidP="00751F87">
      <w:pPr>
        <w:pStyle w:val="NoSpacing"/>
        <w:jc w:val="both"/>
        <w:rPr>
          <w:rStyle w:val="Emphasis"/>
          <w:rFonts w:asciiTheme="majorHAnsi" w:hAnsiTheme="majorHAnsi" w:cstheme="majorHAnsi"/>
          <w:i w:val="0"/>
          <w:color w:val="FF0000"/>
          <w:sz w:val="24"/>
          <w:szCs w:val="24"/>
        </w:rPr>
      </w:pPr>
    </w:p>
    <w:p w:rsidR="00481533" w:rsidRPr="00F13A8D" w:rsidRDefault="00481533" w:rsidP="005A70AF">
      <w:pPr>
        <w:pStyle w:val="NoSpacing"/>
        <w:jc w:val="both"/>
        <w:rPr>
          <w:rStyle w:val="Emphasis"/>
          <w:rFonts w:asciiTheme="majorHAnsi" w:hAnsiTheme="majorHAnsi" w:cstheme="majorHAnsi"/>
          <w:i w:val="0"/>
          <w:sz w:val="24"/>
          <w:szCs w:val="24"/>
        </w:rPr>
      </w:pPr>
      <w:r w:rsidRPr="00F13A8D">
        <w:rPr>
          <w:rStyle w:val="Emphasis"/>
          <w:rFonts w:asciiTheme="majorHAnsi" w:hAnsiTheme="majorHAnsi" w:cstheme="majorHAnsi"/>
          <w:i w:val="0"/>
          <w:sz w:val="24"/>
          <w:szCs w:val="24"/>
        </w:rPr>
        <w:t xml:space="preserve">The Austin County Library System provides computers for public use. Online library catalog computers access the library’s holdings and provide access to other resources, including the Internet. Computers and software programs are provided to permit patrons to improve computer skills, test new computer programs, and enhance self-learning through self-improvement and testing software. Software is purchased according to the material selection policy to support specific areas of library service. Programs are selected, updated, and discarded according to the material selection policy. </w:t>
      </w:r>
      <w:r w:rsidR="00F461A4" w:rsidRPr="00F13A8D">
        <w:rPr>
          <w:rStyle w:val="Emphasis"/>
          <w:rFonts w:asciiTheme="majorHAnsi" w:hAnsiTheme="majorHAnsi" w:cstheme="majorHAnsi"/>
          <w:i w:val="0"/>
          <w:sz w:val="24"/>
          <w:szCs w:val="24"/>
        </w:rPr>
        <w:t>Computers provide</w:t>
      </w:r>
      <w:r w:rsidRPr="00F13A8D">
        <w:rPr>
          <w:rStyle w:val="Emphasis"/>
          <w:rFonts w:asciiTheme="majorHAnsi" w:hAnsiTheme="majorHAnsi" w:cstheme="majorHAnsi"/>
          <w:i w:val="0"/>
          <w:sz w:val="24"/>
          <w:szCs w:val="24"/>
        </w:rPr>
        <w:t xml:space="preserve"> access to the Internet</w:t>
      </w:r>
      <w:r w:rsidR="00901362" w:rsidRPr="00F13A8D">
        <w:rPr>
          <w:rStyle w:val="Emphasis"/>
          <w:rFonts w:asciiTheme="majorHAnsi" w:hAnsiTheme="majorHAnsi" w:cstheme="majorHAnsi"/>
          <w:i w:val="0"/>
          <w:sz w:val="24"/>
          <w:szCs w:val="24"/>
        </w:rPr>
        <w:t>, the library catalog,</w:t>
      </w:r>
      <w:r w:rsidRPr="00F13A8D">
        <w:rPr>
          <w:rStyle w:val="Emphasis"/>
          <w:rFonts w:asciiTheme="majorHAnsi" w:hAnsiTheme="majorHAnsi" w:cstheme="majorHAnsi"/>
          <w:i w:val="0"/>
          <w:sz w:val="24"/>
          <w:szCs w:val="24"/>
        </w:rPr>
        <w:t xml:space="preserve"> and to the Texas State Library (TexShare) online databases.</w:t>
      </w:r>
    </w:p>
    <w:p w:rsidR="00481533" w:rsidRPr="00F13A8D" w:rsidRDefault="00481533" w:rsidP="005A70AF">
      <w:pPr>
        <w:pStyle w:val="NoSpacing"/>
        <w:jc w:val="both"/>
        <w:rPr>
          <w:rStyle w:val="Emphasis"/>
          <w:rFonts w:asciiTheme="majorHAnsi" w:hAnsiTheme="majorHAnsi" w:cstheme="majorHAnsi"/>
          <w:i w:val="0"/>
          <w:sz w:val="24"/>
          <w:szCs w:val="24"/>
        </w:rPr>
      </w:pPr>
    </w:p>
    <w:p w:rsidR="00481533" w:rsidRPr="00F13A8D" w:rsidRDefault="00481533" w:rsidP="005A70AF">
      <w:pPr>
        <w:pStyle w:val="NoSpacing"/>
        <w:jc w:val="both"/>
        <w:rPr>
          <w:rFonts w:asciiTheme="majorHAnsi" w:hAnsiTheme="majorHAnsi" w:cstheme="majorHAnsi"/>
          <w:sz w:val="24"/>
          <w:szCs w:val="24"/>
        </w:rPr>
      </w:pPr>
      <w:r w:rsidRPr="00F13A8D">
        <w:rPr>
          <w:rFonts w:asciiTheme="majorHAnsi" w:hAnsiTheme="majorHAnsi" w:cstheme="majorHAnsi"/>
          <w:sz w:val="24"/>
          <w:szCs w:val="24"/>
        </w:rPr>
        <w:t xml:space="preserve">Patrons can schedule a session for general computer orientation with a library staff member by setting up an appointed time. During the general orientation, library staff will explain correct operating procedures and discuss rules for use of the computers. All users are required to check out a computer at the circulation desk using their own library card. Library staff cannot provide training on computer technology or software; however, online tutorials and self-instructional videos may be available for some software programs. </w:t>
      </w:r>
    </w:p>
    <w:p w:rsidR="00481533" w:rsidRPr="00F13A8D" w:rsidRDefault="00481533" w:rsidP="005A70AF">
      <w:pPr>
        <w:pStyle w:val="NoSpacing"/>
        <w:jc w:val="both"/>
        <w:rPr>
          <w:rFonts w:asciiTheme="majorHAnsi" w:hAnsiTheme="majorHAnsi" w:cstheme="majorHAnsi"/>
          <w:sz w:val="24"/>
          <w:szCs w:val="24"/>
        </w:rPr>
      </w:pPr>
    </w:p>
    <w:p w:rsidR="00CA4102" w:rsidRPr="00F13A8D" w:rsidRDefault="00481533" w:rsidP="005A70AF">
      <w:pPr>
        <w:pStyle w:val="NoSpacing"/>
        <w:jc w:val="both"/>
        <w:rPr>
          <w:rFonts w:asciiTheme="majorHAnsi" w:hAnsiTheme="majorHAnsi" w:cstheme="majorHAnsi"/>
          <w:sz w:val="24"/>
          <w:szCs w:val="24"/>
        </w:rPr>
      </w:pPr>
      <w:r w:rsidRPr="00F13A8D">
        <w:rPr>
          <w:rFonts w:asciiTheme="majorHAnsi" w:hAnsiTheme="majorHAnsi" w:cstheme="majorHAnsi"/>
          <w:sz w:val="24"/>
          <w:szCs w:val="24"/>
        </w:rPr>
        <w:t>Users agree to observe all copyright and licensing laws and will not duplicate any computer programs or documentation unless expressly labeled as being “in the public domain” or “shareware.” No personal software or files may be loaded or stored on library computer hard drives. Any files left on the computers will be deleted. Users will</w:t>
      </w:r>
      <w:r w:rsidR="00F461A4" w:rsidRPr="00F13A8D">
        <w:rPr>
          <w:rFonts w:asciiTheme="majorHAnsi" w:hAnsiTheme="majorHAnsi" w:cstheme="majorHAnsi"/>
          <w:sz w:val="24"/>
          <w:szCs w:val="24"/>
        </w:rPr>
        <w:t xml:space="preserve"> have to</w:t>
      </w:r>
      <w:r w:rsidRPr="00F13A8D">
        <w:rPr>
          <w:rFonts w:asciiTheme="majorHAnsi" w:hAnsiTheme="majorHAnsi" w:cstheme="majorHAnsi"/>
          <w:sz w:val="24"/>
          <w:szCs w:val="24"/>
        </w:rPr>
        <w:t xml:space="preserve"> supply their own recording media (portable storage devices) when needed</w:t>
      </w:r>
      <w:r w:rsidR="00F461A4" w:rsidRPr="00F13A8D">
        <w:rPr>
          <w:rFonts w:asciiTheme="majorHAnsi" w:hAnsiTheme="majorHAnsi" w:cstheme="majorHAnsi"/>
          <w:sz w:val="24"/>
          <w:szCs w:val="24"/>
        </w:rPr>
        <w:t>.</w:t>
      </w:r>
      <w:r w:rsidR="003E1AF9" w:rsidRPr="00F13A8D">
        <w:rPr>
          <w:rFonts w:asciiTheme="majorHAnsi" w:hAnsiTheme="majorHAnsi" w:cstheme="majorHAnsi"/>
          <w:sz w:val="24"/>
          <w:szCs w:val="24"/>
        </w:rPr>
        <w:t xml:space="preserve"> </w:t>
      </w:r>
    </w:p>
    <w:p w:rsidR="00CA4102" w:rsidRPr="00F13A8D" w:rsidRDefault="00CA4102" w:rsidP="005A70AF">
      <w:pPr>
        <w:pStyle w:val="NoSpacing"/>
        <w:jc w:val="both"/>
        <w:rPr>
          <w:rFonts w:asciiTheme="majorHAnsi" w:hAnsiTheme="majorHAnsi" w:cstheme="majorHAnsi"/>
          <w:sz w:val="24"/>
          <w:szCs w:val="24"/>
        </w:rPr>
      </w:pPr>
    </w:p>
    <w:p w:rsidR="003C09ED" w:rsidRPr="00F13A8D" w:rsidRDefault="003C09ED" w:rsidP="005A70AF">
      <w:pPr>
        <w:pStyle w:val="NoSpacing"/>
        <w:jc w:val="both"/>
        <w:rPr>
          <w:rFonts w:asciiTheme="majorHAnsi" w:hAnsiTheme="majorHAnsi" w:cstheme="majorHAnsi"/>
          <w:sz w:val="24"/>
          <w:szCs w:val="24"/>
        </w:rPr>
      </w:pPr>
      <w:r w:rsidRPr="00F13A8D">
        <w:rPr>
          <w:rFonts w:asciiTheme="majorHAnsi" w:eastAsia="Times New Roman" w:hAnsiTheme="majorHAnsi" w:cstheme="majorHAnsi"/>
          <w:bCs/>
          <w:i/>
          <w:color w:val="1C1C1C"/>
          <w:sz w:val="24"/>
          <w:szCs w:val="24"/>
        </w:rPr>
        <w:t>Attachment 9:</w:t>
      </w:r>
      <w:r w:rsidRPr="00F13A8D">
        <w:rPr>
          <w:rFonts w:asciiTheme="majorHAnsi" w:eastAsia="Times New Roman" w:hAnsiTheme="majorHAnsi" w:cstheme="majorHAnsi"/>
          <w:bCs/>
          <w:color w:val="1C1C1C"/>
          <w:sz w:val="24"/>
          <w:szCs w:val="24"/>
        </w:rPr>
        <w:t xml:space="preserve"> Electronic Information Networks Registration and User Agreement will have to be signed by patrons.</w:t>
      </w:r>
    </w:p>
    <w:p w:rsidR="00CE1ABB" w:rsidRPr="00F13A8D" w:rsidRDefault="00CE1ABB" w:rsidP="00751F87">
      <w:pPr>
        <w:pStyle w:val="NoSpacing"/>
        <w:jc w:val="both"/>
        <w:rPr>
          <w:rFonts w:asciiTheme="majorHAnsi" w:hAnsiTheme="majorHAnsi" w:cstheme="majorHAnsi"/>
          <w:color w:val="FF0000"/>
          <w:u w:val="single"/>
        </w:rPr>
      </w:pPr>
    </w:p>
    <w:p w:rsidR="00CE1ABB" w:rsidRPr="00F13A8D" w:rsidRDefault="00CE1ABB" w:rsidP="00751F87">
      <w:pPr>
        <w:pStyle w:val="NoSpacing"/>
        <w:jc w:val="both"/>
        <w:rPr>
          <w:rFonts w:asciiTheme="majorHAnsi" w:hAnsiTheme="majorHAnsi" w:cstheme="majorHAnsi"/>
          <w:sz w:val="24"/>
          <w:szCs w:val="24"/>
          <w:u w:val="single"/>
        </w:rPr>
      </w:pPr>
      <w:r w:rsidRPr="00F13A8D">
        <w:rPr>
          <w:rFonts w:asciiTheme="majorHAnsi" w:hAnsiTheme="majorHAnsi" w:cstheme="majorHAnsi"/>
          <w:sz w:val="24"/>
          <w:szCs w:val="24"/>
          <w:u w:val="single"/>
        </w:rPr>
        <w:t>Condition</w:t>
      </w:r>
      <w:r w:rsidR="00274945" w:rsidRPr="00F13A8D">
        <w:rPr>
          <w:rFonts w:asciiTheme="majorHAnsi" w:hAnsiTheme="majorHAnsi" w:cstheme="majorHAnsi"/>
          <w:sz w:val="24"/>
          <w:szCs w:val="24"/>
          <w:u w:val="single"/>
        </w:rPr>
        <w:t>s</w:t>
      </w:r>
      <w:r w:rsidRPr="00F13A8D">
        <w:rPr>
          <w:rFonts w:asciiTheme="majorHAnsi" w:hAnsiTheme="majorHAnsi" w:cstheme="majorHAnsi"/>
          <w:sz w:val="24"/>
          <w:szCs w:val="24"/>
          <w:u w:val="single"/>
        </w:rPr>
        <w:t xml:space="preserve"> of Library Computer Use:</w:t>
      </w:r>
    </w:p>
    <w:p w:rsidR="00CE1ABB" w:rsidRPr="00F13A8D" w:rsidRDefault="00CE1ABB" w:rsidP="00751F87">
      <w:pPr>
        <w:pStyle w:val="NoSpacing"/>
        <w:jc w:val="both"/>
        <w:rPr>
          <w:rFonts w:asciiTheme="majorHAnsi" w:hAnsiTheme="majorHAnsi" w:cstheme="majorHAnsi"/>
          <w:sz w:val="24"/>
          <w:szCs w:val="24"/>
        </w:rPr>
      </w:pPr>
      <w:r w:rsidRPr="00F13A8D">
        <w:rPr>
          <w:rFonts w:asciiTheme="majorHAnsi" w:hAnsiTheme="majorHAnsi" w:cstheme="majorHAnsi"/>
          <w:sz w:val="24"/>
          <w:szCs w:val="24"/>
        </w:rPr>
        <w:t>To ensure that these electronic resources are provided fairly and equitably, the following conditions shall apply:</w:t>
      </w:r>
    </w:p>
    <w:p w:rsidR="00CE1ABB" w:rsidRPr="00F13A8D" w:rsidRDefault="00CE1ABB" w:rsidP="00726E86">
      <w:pPr>
        <w:pStyle w:val="NoSpacing"/>
        <w:numPr>
          <w:ilvl w:val="0"/>
          <w:numId w:val="12"/>
        </w:numPr>
        <w:jc w:val="both"/>
        <w:rPr>
          <w:rFonts w:asciiTheme="majorHAnsi" w:hAnsiTheme="majorHAnsi" w:cstheme="majorHAnsi"/>
          <w:sz w:val="24"/>
          <w:szCs w:val="24"/>
        </w:rPr>
      </w:pPr>
      <w:r w:rsidRPr="00F13A8D">
        <w:rPr>
          <w:rFonts w:asciiTheme="majorHAnsi" w:hAnsiTheme="majorHAnsi" w:cstheme="majorHAnsi"/>
          <w:sz w:val="24"/>
          <w:szCs w:val="24"/>
        </w:rPr>
        <w:t>Public computer workstations will be available during the library’s normal hours of operation until 15 minutes prior to closing.</w:t>
      </w:r>
    </w:p>
    <w:p w:rsidR="00CE1ABB" w:rsidRPr="00F13A8D" w:rsidRDefault="00CE1ABB" w:rsidP="00726E86">
      <w:pPr>
        <w:pStyle w:val="NoSpacing"/>
        <w:numPr>
          <w:ilvl w:val="0"/>
          <w:numId w:val="12"/>
        </w:numPr>
        <w:jc w:val="both"/>
        <w:rPr>
          <w:rFonts w:asciiTheme="majorHAnsi" w:hAnsiTheme="majorHAnsi" w:cstheme="majorHAnsi"/>
          <w:sz w:val="24"/>
          <w:szCs w:val="24"/>
        </w:rPr>
      </w:pPr>
      <w:r w:rsidRPr="00F13A8D">
        <w:rPr>
          <w:rFonts w:asciiTheme="majorHAnsi" w:hAnsiTheme="majorHAnsi" w:cstheme="majorHAnsi"/>
          <w:sz w:val="24"/>
          <w:szCs w:val="24"/>
        </w:rPr>
        <w:t>All computer users, using their own library card, must register at the circulation desk.</w:t>
      </w:r>
    </w:p>
    <w:p w:rsidR="00CE1ABB" w:rsidRPr="00F13A8D" w:rsidRDefault="00CE1ABB" w:rsidP="00726E86">
      <w:pPr>
        <w:pStyle w:val="NoSpacing"/>
        <w:numPr>
          <w:ilvl w:val="0"/>
          <w:numId w:val="12"/>
        </w:numPr>
        <w:jc w:val="both"/>
        <w:rPr>
          <w:rFonts w:asciiTheme="majorHAnsi" w:hAnsiTheme="majorHAnsi" w:cstheme="majorHAnsi"/>
          <w:sz w:val="24"/>
          <w:szCs w:val="24"/>
        </w:rPr>
      </w:pPr>
      <w:r w:rsidRPr="00F13A8D">
        <w:rPr>
          <w:rFonts w:asciiTheme="majorHAnsi" w:hAnsiTheme="majorHAnsi" w:cstheme="majorHAnsi"/>
          <w:sz w:val="24"/>
          <w:szCs w:val="24"/>
        </w:rPr>
        <w:t>Computers are available on a first-come, first-serve basis.</w:t>
      </w:r>
    </w:p>
    <w:p w:rsidR="00CE1ABB" w:rsidRPr="00F13A8D" w:rsidRDefault="00CE1ABB" w:rsidP="00726E86">
      <w:pPr>
        <w:pStyle w:val="NoSpacing"/>
        <w:numPr>
          <w:ilvl w:val="0"/>
          <w:numId w:val="12"/>
        </w:numPr>
        <w:jc w:val="both"/>
        <w:rPr>
          <w:rFonts w:asciiTheme="majorHAnsi" w:hAnsiTheme="majorHAnsi" w:cstheme="majorHAnsi"/>
          <w:sz w:val="24"/>
          <w:szCs w:val="24"/>
        </w:rPr>
      </w:pPr>
      <w:r w:rsidRPr="00F13A8D">
        <w:rPr>
          <w:rFonts w:asciiTheme="majorHAnsi" w:hAnsiTheme="majorHAnsi" w:cstheme="majorHAnsi"/>
          <w:sz w:val="24"/>
          <w:szCs w:val="24"/>
        </w:rPr>
        <w:t>The library reserves the right to set time limits for individual sessions of use so monopolizing of Internet resources is minimized. Time on the workstations is limited to one (1) hour if someone is waiting</w:t>
      </w:r>
      <w:r w:rsidR="00274945" w:rsidRPr="00F13A8D">
        <w:rPr>
          <w:rFonts w:asciiTheme="majorHAnsi" w:hAnsiTheme="majorHAnsi" w:cstheme="majorHAnsi"/>
          <w:sz w:val="24"/>
          <w:szCs w:val="24"/>
        </w:rPr>
        <w:t>.</w:t>
      </w:r>
    </w:p>
    <w:p w:rsidR="00CE1ABB" w:rsidRPr="00F13A8D" w:rsidRDefault="00CE1ABB" w:rsidP="00726E86">
      <w:pPr>
        <w:pStyle w:val="NoSpacing"/>
        <w:numPr>
          <w:ilvl w:val="0"/>
          <w:numId w:val="12"/>
        </w:numPr>
        <w:jc w:val="both"/>
        <w:rPr>
          <w:rFonts w:asciiTheme="majorHAnsi" w:hAnsiTheme="majorHAnsi" w:cstheme="majorHAnsi"/>
          <w:sz w:val="24"/>
          <w:szCs w:val="24"/>
        </w:rPr>
      </w:pPr>
      <w:r w:rsidRPr="00F13A8D">
        <w:rPr>
          <w:rFonts w:asciiTheme="majorHAnsi" w:hAnsiTheme="majorHAnsi" w:cstheme="majorHAnsi"/>
          <w:sz w:val="24"/>
          <w:szCs w:val="24"/>
        </w:rPr>
        <w:t>Gaming and music is limited to 30 minutes.</w:t>
      </w:r>
    </w:p>
    <w:p w:rsidR="00CE1ABB" w:rsidRPr="00F13A8D" w:rsidRDefault="00CE1ABB" w:rsidP="00726E86">
      <w:pPr>
        <w:pStyle w:val="NoSpacing"/>
        <w:numPr>
          <w:ilvl w:val="0"/>
          <w:numId w:val="12"/>
        </w:numPr>
        <w:jc w:val="both"/>
        <w:rPr>
          <w:rFonts w:asciiTheme="majorHAnsi" w:hAnsiTheme="majorHAnsi" w:cstheme="majorHAnsi"/>
          <w:sz w:val="24"/>
          <w:szCs w:val="24"/>
        </w:rPr>
      </w:pPr>
      <w:r w:rsidRPr="00F13A8D">
        <w:rPr>
          <w:rFonts w:asciiTheme="majorHAnsi" w:hAnsiTheme="majorHAnsi" w:cstheme="majorHAnsi"/>
          <w:sz w:val="24"/>
          <w:szCs w:val="24"/>
        </w:rPr>
        <w:t>One person per computer.  Exceptions can be made by the library staff member on duty</w:t>
      </w:r>
      <w:r w:rsidR="00274945" w:rsidRPr="00F13A8D">
        <w:rPr>
          <w:rFonts w:asciiTheme="majorHAnsi" w:hAnsiTheme="majorHAnsi" w:cstheme="majorHAnsi"/>
          <w:sz w:val="24"/>
          <w:szCs w:val="24"/>
        </w:rPr>
        <w:t>.</w:t>
      </w:r>
    </w:p>
    <w:p w:rsidR="00CE1ABB" w:rsidRPr="00F13A8D" w:rsidRDefault="00CE1ABB" w:rsidP="00726E86">
      <w:pPr>
        <w:pStyle w:val="NoSpacing"/>
        <w:numPr>
          <w:ilvl w:val="0"/>
          <w:numId w:val="12"/>
        </w:numPr>
        <w:jc w:val="both"/>
        <w:rPr>
          <w:rFonts w:asciiTheme="majorHAnsi" w:hAnsiTheme="majorHAnsi" w:cstheme="majorHAnsi"/>
          <w:sz w:val="24"/>
          <w:szCs w:val="24"/>
        </w:rPr>
      </w:pPr>
      <w:r w:rsidRPr="00F13A8D">
        <w:rPr>
          <w:rFonts w:asciiTheme="majorHAnsi" w:hAnsiTheme="majorHAnsi" w:cstheme="majorHAnsi"/>
          <w:sz w:val="24"/>
          <w:szCs w:val="24"/>
        </w:rPr>
        <w:t xml:space="preserve">Users shall not attempt to upload, install, set up, run, or execute any program or software not authorized by the library on any of the library’s computer workstations or systems.  </w:t>
      </w:r>
    </w:p>
    <w:p w:rsidR="00CE1ABB" w:rsidRPr="00F13A8D" w:rsidRDefault="00CE1ABB" w:rsidP="00726E86">
      <w:pPr>
        <w:pStyle w:val="NoSpacing"/>
        <w:numPr>
          <w:ilvl w:val="0"/>
          <w:numId w:val="12"/>
        </w:numPr>
        <w:jc w:val="both"/>
        <w:rPr>
          <w:rFonts w:asciiTheme="majorHAnsi" w:hAnsiTheme="majorHAnsi" w:cstheme="majorHAnsi"/>
          <w:sz w:val="24"/>
          <w:szCs w:val="24"/>
        </w:rPr>
      </w:pPr>
      <w:r w:rsidRPr="00F13A8D">
        <w:rPr>
          <w:rFonts w:asciiTheme="majorHAnsi" w:hAnsiTheme="majorHAnsi" w:cstheme="majorHAnsi"/>
          <w:sz w:val="24"/>
          <w:szCs w:val="24"/>
        </w:rPr>
        <w:t xml:space="preserve">This prohibition does not, however, restrict users from uploading text documents, such as resumes, </w:t>
      </w:r>
      <w:r w:rsidR="00274945" w:rsidRPr="00F13A8D">
        <w:rPr>
          <w:rFonts w:asciiTheme="majorHAnsi" w:hAnsiTheme="majorHAnsi" w:cstheme="majorHAnsi"/>
          <w:sz w:val="24"/>
          <w:szCs w:val="24"/>
        </w:rPr>
        <w:t>other types of forms or documents to send to another device.</w:t>
      </w:r>
    </w:p>
    <w:p w:rsidR="00CE1ABB" w:rsidRPr="00F13A8D" w:rsidRDefault="00CE1ABB" w:rsidP="00726E86">
      <w:pPr>
        <w:pStyle w:val="NoSpacing"/>
        <w:numPr>
          <w:ilvl w:val="0"/>
          <w:numId w:val="12"/>
        </w:numPr>
        <w:jc w:val="both"/>
        <w:rPr>
          <w:rFonts w:asciiTheme="majorHAnsi" w:hAnsiTheme="majorHAnsi" w:cstheme="majorHAnsi"/>
          <w:sz w:val="24"/>
          <w:szCs w:val="24"/>
        </w:rPr>
      </w:pPr>
      <w:r w:rsidRPr="00F13A8D">
        <w:rPr>
          <w:rFonts w:asciiTheme="majorHAnsi" w:hAnsiTheme="majorHAnsi" w:cstheme="majorHAnsi"/>
          <w:sz w:val="24"/>
          <w:szCs w:val="24"/>
        </w:rPr>
        <w:lastRenderedPageBreak/>
        <w:t xml:space="preserve">Users may download information to </w:t>
      </w:r>
      <w:r w:rsidR="00274945" w:rsidRPr="00F13A8D">
        <w:rPr>
          <w:rFonts w:asciiTheme="majorHAnsi" w:hAnsiTheme="majorHAnsi" w:cstheme="majorHAnsi"/>
          <w:sz w:val="24"/>
          <w:szCs w:val="24"/>
        </w:rPr>
        <w:t>a</w:t>
      </w:r>
      <w:r w:rsidRPr="00F13A8D">
        <w:rPr>
          <w:rFonts w:asciiTheme="majorHAnsi" w:hAnsiTheme="majorHAnsi" w:cstheme="majorHAnsi"/>
          <w:sz w:val="24"/>
          <w:szCs w:val="24"/>
        </w:rPr>
        <w:t xml:space="preserve"> portable storage device.  However, the user is cautioned regarding computer viruses.  The library is not responsible for damage to the user’s disk or computer, for any loss of data, damage or liability that may occur from use of the library’s Internet service.</w:t>
      </w:r>
    </w:p>
    <w:p w:rsidR="00CE1ABB" w:rsidRPr="00F13A8D" w:rsidRDefault="00CE1ABB" w:rsidP="00726E86">
      <w:pPr>
        <w:pStyle w:val="NoSpacing"/>
        <w:numPr>
          <w:ilvl w:val="0"/>
          <w:numId w:val="12"/>
        </w:numPr>
        <w:jc w:val="both"/>
        <w:rPr>
          <w:rFonts w:asciiTheme="majorHAnsi" w:hAnsiTheme="majorHAnsi" w:cstheme="majorHAnsi"/>
          <w:sz w:val="24"/>
          <w:szCs w:val="24"/>
        </w:rPr>
      </w:pPr>
      <w:r w:rsidRPr="00F13A8D">
        <w:rPr>
          <w:rFonts w:asciiTheme="majorHAnsi" w:hAnsiTheme="majorHAnsi" w:cstheme="majorHAnsi"/>
          <w:sz w:val="24"/>
          <w:szCs w:val="24"/>
        </w:rPr>
        <w:t>Library staff can only give limited assistance and cannot tutor the patron on the use of a program or computer.</w:t>
      </w:r>
    </w:p>
    <w:p w:rsidR="00CE1ABB" w:rsidRPr="00F13A8D" w:rsidRDefault="00CE1ABB" w:rsidP="00726E86">
      <w:pPr>
        <w:pStyle w:val="NoSpacing"/>
        <w:numPr>
          <w:ilvl w:val="0"/>
          <w:numId w:val="12"/>
        </w:numPr>
        <w:jc w:val="both"/>
        <w:rPr>
          <w:rFonts w:asciiTheme="majorHAnsi" w:hAnsiTheme="majorHAnsi" w:cstheme="majorHAnsi"/>
          <w:sz w:val="24"/>
          <w:szCs w:val="24"/>
        </w:rPr>
      </w:pPr>
      <w:r w:rsidRPr="00F13A8D">
        <w:rPr>
          <w:rFonts w:asciiTheme="majorHAnsi" w:hAnsiTheme="majorHAnsi" w:cstheme="majorHAnsi"/>
          <w:sz w:val="24"/>
          <w:szCs w:val="24"/>
        </w:rPr>
        <w:t xml:space="preserve">Computer workstation printing </w:t>
      </w:r>
      <w:r w:rsidR="00273791" w:rsidRPr="00F13A8D">
        <w:rPr>
          <w:rFonts w:asciiTheme="majorHAnsi" w:hAnsiTheme="majorHAnsi" w:cstheme="majorHAnsi"/>
          <w:sz w:val="24"/>
          <w:szCs w:val="24"/>
        </w:rPr>
        <w:t>will have the following fees</w:t>
      </w:r>
      <w:r w:rsidRPr="00F13A8D">
        <w:rPr>
          <w:rFonts w:asciiTheme="majorHAnsi" w:hAnsiTheme="majorHAnsi" w:cstheme="majorHAnsi"/>
          <w:sz w:val="24"/>
          <w:szCs w:val="24"/>
        </w:rPr>
        <w:t xml:space="preserve">        </w:t>
      </w:r>
    </w:p>
    <w:p w:rsidR="00CE1ABB" w:rsidRPr="00F13A8D" w:rsidRDefault="00CE1ABB" w:rsidP="00751F87">
      <w:pPr>
        <w:pStyle w:val="NoSpacing"/>
        <w:jc w:val="both"/>
        <w:rPr>
          <w:rFonts w:asciiTheme="majorHAnsi" w:hAnsiTheme="majorHAnsi" w:cstheme="majorHAnsi"/>
          <w:color w:val="FF0000"/>
        </w:rPr>
      </w:pPr>
    </w:p>
    <w:p w:rsidR="00274945" w:rsidRPr="00F13A8D" w:rsidRDefault="00274945" w:rsidP="00751F87">
      <w:pPr>
        <w:pStyle w:val="NoSpacing"/>
        <w:jc w:val="both"/>
        <w:rPr>
          <w:rFonts w:asciiTheme="majorHAnsi" w:hAnsiTheme="majorHAnsi" w:cstheme="majorHAnsi"/>
          <w:b/>
          <w:sz w:val="16"/>
          <w:szCs w:val="16"/>
        </w:rPr>
      </w:pPr>
      <w:r w:rsidRPr="00F13A8D">
        <w:rPr>
          <w:rFonts w:asciiTheme="majorHAnsi" w:hAnsiTheme="majorHAnsi" w:cstheme="majorHAnsi"/>
          <w:b/>
          <w:sz w:val="28"/>
          <w:szCs w:val="28"/>
        </w:rPr>
        <w:t>Computer Print-Out Fees</w:t>
      </w:r>
    </w:p>
    <w:p w:rsidR="00130655" w:rsidRPr="00F13A8D" w:rsidRDefault="00130655" w:rsidP="00751F87">
      <w:pPr>
        <w:pStyle w:val="NoSpacing"/>
        <w:jc w:val="both"/>
        <w:rPr>
          <w:rFonts w:asciiTheme="majorHAnsi" w:hAnsiTheme="majorHAnsi" w:cstheme="majorHAnsi"/>
          <w:color w:val="FF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6290"/>
      </w:tblGrid>
      <w:tr w:rsidR="00481533" w:rsidRPr="00F13A8D" w:rsidTr="00481533">
        <w:tc>
          <w:tcPr>
            <w:tcW w:w="3060" w:type="dxa"/>
          </w:tcPr>
          <w:p w:rsidR="00481533" w:rsidRPr="00F13A8D" w:rsidRDefault="00481533" w:rsidP="00E524BB">
            <w:pPr>
              <w:pStyle w:val="NoSpacing"/>
              <w:spacing w:before="60" w:after="60"/>
              <w:rPr>
                <w:rFonts w:asciiTheme="majorHAnsi" w:hAnsiTheme="majorHAnsi" w:cstheme="majorHAnsi"/>
                <w:b/>
                <w:sz w:val="24"/>
                <w:szCs w:val="24"/>
                <w:u w:val="single"/>
              </w:rPr>
            </w:pPr>
            <w:r w:rsidRPr="00F13A8D">
              <w:rPr>
                <w:rFonts w:asciiTheme="majorHAnsi" w:hAnsiTheme="majorHAnsi" w:cstheme="majorHAnsi"/>
                <w:b/>
                <w:sz w:val="24"/>
                <w:szCs w:val="24"/>
              </w:rPr>
              <w:t xml:space="preserve">Black and White Copies:  </w:t>
            </w:r>
          </w:p>
        </w:tc>
        <w:tc>
          <w:tcPr>
            <w:tcW w:w="6290" w:type="dxa"/>
          </w:tcPr>
          <w:p w:rsidR="00481533" w:rsidRPr="00F13A8D" w:rsidRDefault="00481533" w:rsidP="00274945">
            <w:pPr>
              <w:pStyle w:val="NoSpacing"/>
              <w:spacing w:before="60" w:after="60"/>
              <w:jc w:val="both"/>
              <w:rPr>
                <w:rFonts w:asciiTheme="majorHAnsi" w:hAnsiTheme="majorHAnsi" w:cstheme="majorHAnsi"/>
                <w:sz w:val="24"/>
                <w:szCs w:val="24"/>
              </w:rPr>
            </w:pPr>
            <w:r w:rsidRPr="00F13A8D">
              <w:rPr>
                <w:rFonts w:asciiTheme="majorHAnsi" w:hAnsiTheme="majorHAnsi" w:cstheme="majorHAnsi"/>
                <w:sz w:val="24"/>
                <w:szCs w:val="24"/>
              </w:rPr>
              <w:t>$0.15 per 8.5”x11” sheet</w:t>
            </w:r>
          </w:p>
        </w:tc>
      </w:tr>
      <w:tr w:rsidR="00481533" w:rsidRPr="00F13A8D" w:rsidTr="00481533">
        <w:tc>
          <w:tcPr>
            <w:tcW w:w="3060" w:type="dxa"/>
          </w:tcPr>
          <w:p w:rsidR="00481533" w:rsidRPr="00F13A8D" w:rsidRDefault="00481533" w:rsidP="00274945">
            <w:pPr>
              <w:pStyle w:val="NoSpacing"/>
              <w:spacing w:before="60" w:after="60"/>
              <w:jc w:val="both"/>
              <w:rPr>
                <w:rFonts w:asciiTheme="majorHAnsi" w:hAnsiTheme="majorHAnsi" w:cstheme="majorHAnsi"/>
                <w:b/>
                <w:sz w:val="24"/>
                <w:szCs w:val="24"/>
              </w:rPr>
            </w:pPr>
            <w:r w:rsidRPr="00F13A8D">
              <w:rPr>
                <w:rFonts w:asciiTheme="majorHAnsi" w:hAnsiTheme="majorHAnsi" w:cstheme="majorHAnsi"/>
                <w:b/>
                <w:sz w:val="24"/>
                <w:szCs w:val="24"/>
              </w:rPr>
              <w:t xml:space="preserve">Color Copies:  </w:t>
            </w:r>
          </w:p>
        </w:tc>
        <w:tc>
          <w:tcPr>
            <w:tcW w:w="6290" w:type="dxa"/>
          </w:tcPr>
          <w:p w:rsidR="00481533" w:rsidRPr="00F13A8D" w:rsidRDefault="00481533" w:rsidP="00274945">
            <w:pPr>
              <w:pStyle w:val="NoSpacing"/>
              <w:spacing w:before="60" w:after="60"/>
              <w:jc w:val="both"/>
              <w:rPr>
                <w:rFonts w:asciiTheme="majorHAnsi" w:hAnsiTheme="majorHAnsi" w:cstheme="majorHAnsi"/>
                <w:sz w:val="24"/>
                <w:szCs w:val="24"/>
              </w:rPr>
            </w:pPr>
            <w:r w:rsidRPr="00F13A8D">
              <w:rPr>
                <w:rFonts w:asciiTheme="majorHAnsi" w:hAnsiTheme="majorHAnsi" w:cstheme="majorHAnsi"/>
                <w:sz w:val="24"/>
                <w:szCs w:val="24"/>
              </w:rPr>
              <w:t>$0.25 per 8.5”x11” sheet</w:t>
            </w:r>
          </w:p>
          <w:p w:rsidR="00481533" w:rsidRPr="00F13A8D" w:rsidRDefault="00481533" w:rsidP="00274945">
            <w:pPr>
              <w:pStyle w:val="NoSpacing"/>
              <w:spacing w:before="60" w:after="60"/>
              <w:jc w:val="both"/>
              <w:rPr>
                <w:rFonts w:asciiTheme="majorHAnsi" w:hAnsiTheme="majorHAnsi" w:cstheme="majorHAnsi"/>
                <w:sz w:val="24"/>
                <w:szCs w:val="24"/>
              </w:rPr>
            </w:pPr>
            <w:r w:rsidRPr="00F13A8D">
              <w:rPr>
                <w:rFonts w:asciiTheme="majorHAnsi" w:hAnsiTheme="majorHAnsi" w:cstheme="majorHAnsi"/>
                <w:sz w:val="24"/>
                <w:szCs w:val="24"/>
              </w:rPr>
              <w:t xml:space="preserve">$0.50 per Legal size sheet </w:t>
            </w:r>
          </w:p>
        </w:tc>
      </w:tr>
      <w:tr w:rsidR="00481533" w:rsidRPr="00F13A8D" w:rsidTr="00481533">
        <w:tc>
          <w:tcPr>
            <w:tcW w:w="3060" w:type="dxa"/>
          </w:tcPr>
          <w:p w:rsidR="00481533" w:rsidRPr="00F13A8D" w:rsidRDefault="00481533" w:rsidP="00274945">
            <w:pPr>
              <w:pStyle w:val="NoSpacing"/>
              <w:spacing w:before="60" w:after="60"/>
              <w:jc w:val="both"/>
              <w:rPr>
                <w:rFonts w:asciiTheme="majorHAnsi" w:hAnsiTheme="majorHAnsi" w:cstheme="majorHAnsi"/>
                <w:b/>
                <w:sz w:val="24"/>
                <w:szCs w:val="24"/>
              </w:rPr>
            </w:pPr>
            <w:r w:rsidRPr="00F13A8D">
              <w:rPr>
                <w:rFonts w:asciiTheme="majorHAnsi" w:hAnsiTheme="majorHAnsi" w:cstheme="majorHAnsi"/>
                <w:b/>
                <w:sz w:val="24"/>
                <w:szCs w:val="24"/>
              </w:rPr>
              <w:t>Color Photos:</w:t>
            </w:r>
          </w:p>
        </w:tc>
        <w:tc>
          <w:tcPr>
            <w:tcW w:w="6290" w:type="dxa"/>
          </w:tcPr>
          <w:p w:rsidR="00481533" w:rsidRPr="00F13A8D" w:rsidRDefault="00481533" w:rsidP="00274945">
            <w:pPr>
              <w:pStyle w:val="NoSpacing"/>
              <w:spacing w:before="60" w:after="60"/>
              <w:jc w:val="both"/>
              <w:rPr>
                <w:rFonts w:asciiTheme="majorHAnsi" w:hAnsiTheme="majorHAnsi" w:cstheme="majorHAnsi"/>
                <w:sz w:val="24"/>
                <w:szCs w:val="24"/>
              </w:rPr>
            </w:pPr>
            <w:r w:rsidRPr="00F13A8D">
              <w:rPr>
                <w:rFonts w:asciiTheme="majorHAnsi" w:hAnsiTheme="majorHAnsi" w:cstheme="majorHAnsi"/>
                <w:sz w:val="24"/>
                <w:szCs w:val="24"/>
              </w:rPr>
              <w:t>$1.00 per page</w:t>
            </w:r>
          </w:p>
        </w:tc>
      </w:tr>
    </w:tbl>
    <w:p w:rsidR="0039175A" w:rsidRDefault="0039175A" w:rsidP="00751F87">
      <w:pPr>
        <w:pStyle w:val="NoSpacing"/>
        <w:jc w:val="both"/>
        <w:rPr>
          <w:rFonts w:asciiTheme="majorHAnsi" w:hAnsiTheme="majorHAnsi" w:cstheme="majorHAnsi"/>
          <w:b/>
          <w:sz w:val="32"/>
          <w:szCs w:val="32"/>
        </w:rPr>
      </w:pPr>
    </w:p>
    <w:p w:rsidR="002B2798" w:rsidRPr="00F13A8D" w:rsidRDefault="003E4C22" w:rsidP="00751F87">
      <w:pPr>
        <w:pStyle w:val="NoSpacing"/>
        <w:jc w:val="both"/>
        <w:rPr>
          <w:rFonts w:asciiTheme="majorHAnsi" w:hAnsiTheme="majorHAnsi" w:cstheme="majorHAnsi"/>
          <w:b/>
          <w:sz w:val="32"/>
          <w:szCs w:val="32"/>
        </w:rPr>
      </w:pPr>
      <w:r w:rsidRPr="00F13A8D">
        <w:rPr>
          <w:rFonts w:asciiTheme="majorHAnsi" w:hAnsiTheme="majorHAnsi" w:cstheme="majorHAnsi"/>
          <w:b/>
          <w:sz w:val="32"/>
          <w:szCs w:val="32"/>
        </w:rPr>
        <w:t>4</w:t>
      </w:r>
      <w:r w:rsidR="00A07E51" w:rsidRPr="00F13A8D">
        <w:rPr>
          <w:rFonts w:asciiTheme="majorHAnsi" w:hAnsiTheme="majorHAnsi" w:cstheme="majorHAnsi"/>
          <w:b/>
          <w:sz w:val="32"/>
          <w:szCs w:val="32"/>
        </w:rPr>
        <w:t>.9</w:t>
      </w:r>
      <w:r w:rsidRPr="00F13A8D">
        <w:rPr>
          <w:rFonts w:asciiTheme="majorHAnsi" w:hAnsiTheme="majorHAnsi" w:cstheme="majorHAnsi"/>
          <w:b/>
          <w:sz w:val="32"/>
          <w:szCs w:val="32"/>
        </w:rPr>
        <w:t xml:space="preserve">. </w:t>
      </w:r>
      <w:r w:rsidR="002B2798" w:rsidRPr="00F13A8D">
        <w:rPr>
          <w:rFonts w:asciiTheme="majorHAnsi" w:hAnsiTheme="majorHAnsi" w:cstheme="majorHAnsi"/>
          <w:b/>
          <w:sz w:val="32"/>
          <w:szCs w:val="32"/>
        </w:rPr>
        <w:t>Wireless Access</w:t>
      </w:r>
    </w:p>
    <w:p w:rsidR="002B2798" w:rsidRPr="00F13A8D" w:rsidRDefault="002B2798" w:rsidP="00751F87">
      <w:pPr>
        <w:pStyle w:val="NoSpacing"/>
        <w:jc w:val="both"/>
        <w:rPr>
          <w:rFonts w:asciiTheme="majorHAnsi" w:hAnsiTheme="majorHAnsi" w:cstheme="majorHAnsi"/>
          <w:color w:val="FF0000"/>
          <w:sz w:val="24"/>
          <w:szCs w:val="24"/>
        </w:rPr>
      </w:pPr>
    </w:p>
    <w:p w:rsidR="002B2798" w:rsidRPr="00F13A8D" w:rsidRDefault="002B2798" w:rsidP="005A70AF">
      <w:pPr>
        <w:pStyle w:val="NoSpacing"/>
        <w:jc w:val="both"/>
        <w:rPr>
          <w:rFonts w:asciiTheme="majorHAnsi" w:hAnsiTheme="majorHAnsi" w:cstheme="majorHAnsi"/>
          <w:sz w:val="24"/>
          <w:szCs w:val="24"/>
        </w:rPr>
      </w:pPr>
      <w:r w:rsidRPr="00F13A8D">
        <w:rPr>
          <w:rFonts w:asciiTheme="majorHAnsi" w:hAnsiTheme="majorHAnsi" w:cstheme="majorHAnsi"/>
          <w:sz w:val="24"/>
          <w:szCs w:val="24"/>
        </w:rPr>
        <w:t>Wireless connectivity is available</w:t>
      </w:r>
      <w:r w:rsidR="005E5738" w:rsidRPr="00F13A8D">
        <w:rPr>
          <w:rFonts w:asciiTheme="majorHAnsi" w:hAnsiTheme="majorHAnsi" w:cstheme="majorHAnsi"/>
          <w:sz w:val="24"/>
          <w:szCs w:val="24"/>
        </w:rPr>
        <w:t xml:space="preserve"> at the Austin County Libraries</w:t>
      </w:r>
      <w:r w:rsidR="00D238DB" w:rsidRPr="00F13A8D">
        <w:rPr>
          <w:rFonts w:asciiTheme="majorHAnsi" w:hAnsiTheme="majorHAnsi" w:cstheme="majorHAnsi"/>
          <w:sz w:val="24"/>
          <w:szCs w:val="24"/>
        </w:rPr>
        <w:t xml:space="preserve"> at no charge</w:t>
      </w:r>
      <w:r w:rsidR="005E5738" w:rsidRPr="00F13A8D">
        <w:rPr>
          <w:rFonts w:asciiTheme="majorHAnsi" w:hAnsiTheme="majorHAnsi" w:cstheme="majorHAnsi"/>
          <w:sz w:val="24"/>
          <w:szCs w:val="24"/>
        </w:rPr>
        <w:t>. H</w:t>
      </w:r>
      <w:r w:rsidRPr="00F13A8D">
        <w:rPr>
          <w:rFonts w:asciiTheme="majorHAnsi" w:hAnsiTheme="majorHAnsi" w:cstheme="majorHAnsi"/>
          <w:sz w:val="24"/>
          <w:szCs w:val="24"/>
        </w:rPr>
        <w:t>owever printing is not available for computers using the wireless network.</w:t>
      </w:r>
    </w:p>
    <w:p w:rsidR="002B2798" w:rsidRPr="00F13A8D" w:rsidRDefault="002B2798" w:rsidP="005A70AF">
      <w:pPr>
        <w:pStyle w:val="NoSpacing"/>
        <w:jc w:val="both"/>
        <w:rPr>
          <w:rFonts w:asciiTheme="majorHAnsi" w:hAnsiTheme="majorHAnsi" w:cstheme="majorHAnsi"/>
          <w:sz w:val="24"/>
          <w:szCs w:val="24"/>
        </w:rPr>
      </w:pPr>
    </w:p>
    <w:p w:rsidR="002B2798" w:rsidRPr="00F13A8D" w:rsidRDefault="002B2798" w:rsidP="005A70AF">
      <w:pPr>
        <w:pStyle w:val="NoSpacing"/>
        <w:jc w:val="both"/>
        <w:rPr>
          <w:rFonts w:asciiTheme="majorHAnsi" w:hAnsiTheme="majorHAnsi" w:cstheme="majorHAnsi"/>
          <w:sz w:val="24"/>
          <w:szCs w:val="24"/>
        </w:rPr>
      </w:pPr>
      <w:r w:rsidRPr="00F13A8D">
        <w:rPr>
          <w:rFonts w:asciiTheme="majorHAnsi" w:hAnsiTheme="majorHAnsi" w:cstheme="majorHAnsi"/>
          <w:sz w:val="24"/>
          <w:szCs w:val="24"/>
        </w:rPr>
        <w:t>Patrons with a notebook or laptop PC equipped with a wireless network card are permitted to configure their own computers for access to the Internet. Library staff is not authorized or trained to configure personal computers for patrons and the library assumes no responsibility for any alterations or interference with a laptop’s configuration, operation, or data files resulting from connection to the wireless network.</w:t>
      </w:r>
    </w:p>
    <w:p w:rsidR="002B2798" w:rsidRPr="00F13A8D" w:rsidRDefault="002B2798" w:rsidP="005A70AF">
      <w:pPr>
        <w:pStyle w:val="NoSpacing"/>
        <w:jc w:val="both"/>
        <w:rPr>
          <w:rFonts w:asciiTheme="majorHAnsi" w:hAnsiTheme="majorHAnsi" w:cstheme="majorHAnsi"/>
          <w:sz w:val="24"/>
          <w:szCs w:val="24"/>
        </w:rPr>
      </w:pPr>
    </w:p>
    <w:p w:rsidR="002B2798" w:rsidRPr="00F13A8D" w:rsidRDefault="002B2798" w:rsidP="005A70AF">
      <w:pPr>
        <w:pStyle w:val="NoSpacing"/>
        <w:jc w:val="both"/>
        <w:rPr>
          <w:rFonts w:asciiTheme="majorHAnsi" w:hAnsiTheme="majorHAnsi" w:cstheme="majorHAnsi"/>
          <w:sz w:val="24"/>
          <w:szCs w:val="24"/>
        </w:rPr>
      </w:pPr>
      <w:r w:rsidRPr="00F13A8D">
        <w:rPr>
          <w:rFonts w:asciiTheme="majorHAnsi" w:hAnsiTheme="majorHAnsi" w:cstheme="majorHAnsi"/>
          <w:sz w:val="24"/>
          <w:szCs w:val="24"/>
        </w:rPr>
        <w:t xml:space="preserve">Patrons using the library’s wireless access are governed by the same policies as those using the library’s workstations. </w:t>
      </w:r>
    </w:p>
    <w:p w:rsidR="003E4C22" w:rsidRPr="0055529C" w:rsidRDefault="003E4C22" w:rsidP="005A70AF">
      <w:pPr>
        <w:pStyle w:val="NoSpacing"/>
        <w:jc w:val="both"/>
        <w:rPr>
          <w:rFonts w:asciiTheme="majorHAnsi" w:hAnsiTheme="majorHAnsi" w:cstheme="majorHAnsi"/>
          <w:b/>
          <w:sz w:val="24"/>
          <w:szCs w:val="24"/>
        </w:rPr>
      </w:pPr>
    </w:p>
    <w:p w:rsidR="003E4C22" w:rsidRPr="00F13A8D" w:rsidRDefault="00A07E51" w:rsidP="00751F87">
      <w:pPr>
        <w:pStyle w:val="NoSpacing"/>
        <w:jc w:val="both"/>
        <w:rPr>
          <w:rFonts w:asciiTheme="majorHAnsi" w:hAnsiTheme="majorHAnsi" w:cstheme="majorHAnsi"/>
          <w:b/>
          <w:sz w:val="32"/>
          <w:szCs w:val="32"/>
        </w:rPr>
      </w:pPr>
      <w:r w:rsidRPr="00F13A8D">
        <w:rPr>
          <w:rFonts w:asciiTheme="majorHAnsi" w:hAnsiTheme="majorHAnsi" w:cstheme="majorHAnsi"/>
          <w:b/>
          <w:sz w:val="32"/>
          <w:szCs w:val="32"/>
        </w:rPr>
        <w:t>4.10</w:t>
      </w:r>
      <w:r w:rsidR="003E4C22" w:rsidRPr="00F13A8D">
        <w:rPr>
          <w:rFonts w:asciiTheme="majorHAnsi" w:hAnsiTheme="majorHAnsi" w:cstheme="majorHAnsi"/>
          <w:b/>
          <w:sz w:val="32"/>
          <w:szCs w:val="32"/>
        </w:rPr>
        <w:t>. Library Programs</w:t>
      </w:r>
    </w:p>
    <w:p w:rsidR="003E4C22" w:rsidRPr="0055529C" w:rsidRDefault="003E4C22" w:rsidP="00751F87">
      <w:pPr>
        <w:pStyle w:val="NoSpacing"/>
        <w:jc w:val="both"/>
        <w:rPr>
          <w:rFonts w:asciiTheme="majorHAnsi" w:hAnsiTheme="majorHAnsi" w:cstheme="majorHAnsi"/>
          <w:sz w:val="24"/>
          <w:szCs w:val="24"/>
        </w:rPr>
      </w:pPr>
    </w:p>
    <w:p w:rsidR="003E4C22" w:rsidRPr="00F13A8D" w:rsidRDefault="003E4C22" w:rsidP="005A70AF">
      <w:pPr>
        <w:pStyle w:val="NoSpacing"/>
        <w:jc w:val="both"/>
        <w:rPr>
          <w:rFonts w:asciiTheme="majorHAnsi" w:hAnsiTheme="majorHAnsi" w:cstheme="majorHAnsi"/>
          <w:sz w:val="24"/>
          <w:szCs w:val="24"/>
        </w:rPr>
      </w:pPr>
      <w:r w:rsidRPr="00F13A8D">
        <w:rPr>
          <w:rFonts w:asciiTheme="majorHAnsi" w:hAnsiTheme="majorHAnsi" w:cstheme="majorHAnsi"/>
          <w:sz w:val="24"/>
          <w:szCs w:val="24"/>
        </w:rPr>
        <w:t>The Austin County Libraries offers programs for citizens of all ages.  Programs may be developed and presented by library staff, volunteer</w:t>
      </w:r>
      <w:r w:rsidR="00CA4102" w:rsidRPr="00F13A8D">
        <w:rPr>
          <w:rFonts w:asciiTheme="majorHAnsi" w:hAnsiTheme="majorHAnsi" w:cstheme="majorHAnsi"/>
          <w:sz w:val="24"/>
          <w:szCs w:val="24"/>
        </w:rPr>
        <w:t xml:space="preserve">s, or may be co-sponsored by a Friends of the </w:t>
      </w:r>
      <w:r w:rsidRPr="00F13A8D">
        <w:rPr>
          <w:rFonts w:asciiTheme="majorHAnsi" w:hAnsiTheme="majorHAnsi" w:cstheme="majorHAnsi"/>
          <w:sz w:val="24"/>
          <w:szCs w:val="24"/>
        </w:rPr>
        <w:t>library</w:t>
      </w:r>
      <w:r w:rsidR="00CA4102" w:rsidRPr="00F13A8D">
        <w:rPr>
          <w:rFonts w:asciiTheme="majorHAnsi" w:hAnsiTheme="majorHAnsi" w:cstheme="majorHAnsi"/>
          <w:sz w:val="24"/>
          <w:szCs w:val="24"/>
        </w:rPr>
        <w:t xml:space="preserve"> group</w:t>
      </w:r>
      <w:r w:rsidRPr="00F13A8D">
        <w:rPr>
          <w:rFonts w:asciiTheme="majorHAnsi" w:hAnsiTheme="majorHAnsi" w:cstheme="majorHAnsi"/>
          <w:sz w:val="24"/>
          <w:szCs w:val="24"/>
        </w:rPr>
        <w:t xml:space="preserve"> and other community organizations.  Preschool story time, and other programs for children and young adults will be planned, staff time and budget permitting.  Each year the library director will establish a budget for hiring performers and purchasing materials for children’s programming.</w:t>
      </w:r>
    </w:p>
    <w:p w:rsidR="003E4C22" w:rsidRPr="00F13A8D" w:rsidRDefault="003E4C22" w:rsidP="00751F87">
      <w:pPr>
        <w:pStyle w:val="NoSpacing"/>
        <w:ind w:left="360"/>
        <w:jc w:val="both"/>
        <w:rPr>
          <w:rFonts w:asciiTheme="majorHAnsi" w:hAnsiTheme="majorHAnsi" w:cstheme="majorHAnsi"/>
          <w:sz w:val="24"/>
          <w:szCs w:val="24"/>
        </w:rPr>
      </w:pPr>
    </w:p>
    <w:p w:rsidR="003E4C22" w:rsidRPr="00F13A8D" w:rsidRDefault="003E4C22" w:rsidP="005A70AF">
      <w:pPr>
        <w:pStyle w:val="NoSpacing"/>
        <w:jc w:val="both"/>
        <w:rPr>
          <w:rFonts w:asciiTheme="majorHAnsi" w:hAnsiTheme="majorHAnsi" w:cstheme="majorHAnsi"/>
          <w:sz w:val="24"/>
          <w:szCs w:val="24"/>
        </w:rPr>
      </w:pPr>
      <w:r w:rsidRPr="00F13A8D">
        <w:rPr>
          <w:rFonts w:asciiTheme="majorHAnsi" w:hAnsiTheme="majorHAnsi" w:cstheme="majorHAnsi"/>
          <w:sz w:val="24"/>
          <w:szCs w:val="24"/>
        </w:rPr>
        <w:t xml:space="preserve">Programs for adults may be scheduled throughout the year as interest warrants.  No funds are available to pay speakers or performers.  Presenters may not directly solicit business before, during, or following a program, although cards and brochures may be left on the display table for </w:t>
      </w:r>
      <w:r w:rsidRPr="00F13A8D">
        <w:rPr>
          <w:rFonts w:asciiTheme="majorHAnsi" w:hAnsiTheme="majorHAnsi" w:cstheme="majorHAnsi"/>
          <w:sz w:val="24"/>
          <w:szCs w:val="24"/>
        </w:rPr>
        <w:lastRenderedPageBreak/>
        <w:t>attendees to pick up.  No fees may be charged to attend any library sponsored or co-sponsored program.</w:t>
      </w:r>
    </w:p>
    <w:p w:rsidR="003E4C22" w:rsidRPr="00F13A8D" w:rsidRDefault="003E4C22" w:rsidP="00751F87">
      <w:pPr>
        <w:pStyle w:val="NoSpacing"/>
        <w:ind w:left="360"/>
        <w:jc w:val="both"/>
        <w:rPr>
          <w:rFonts w:asciiTheme="majorHAnsi" w:hAnsiTheme="majorHAnsi" w:cstheme="majorHAnsi"/>
          <w:sz w:val="24"/>
          <w:szCs w:val="24"/>
        </w:rPr>
      </w:pPr>
    </w:p>
    <w:p w:rsidR="003E4C22" w:rsidRPr="00F13A8D" w:rsidRDefault="003E4C22" w:rsidP="005A70AF">
      <w:pPr>
        <w:pStyle w:val="NoSpacing"/>
        <w:jc w:val="both"/>
        <w:rPr>
          <w:rFonts w:asciiTheme="majorHAnsi" w:hAnsiTheme="majorHAnsi" w:cstheme="majorHAnsi"/>
          <w:sz w:val="24"/>
          <w:szCs w:val="24"/>
        </w:rPr>
      </w:pPr>
      <w:r w:rsidRPr="00F13A8D">
        <w:rPr>
          <w:rFonts w:asciiTheme="majorHAnsi" w:hAnsiTheme="majorHAnsi" w:cstheme="majorHAnsi"/>
          <w:sz w:val="24"/>
          <w:szCs w:val="24"/>
        </w:rPr>
        <w:t xml:space="preserve">Library programs are generally open to anyone wishing to attend.  Persons attending library sponsored or co-sponsored programs are expected to adhere to the library’s policies </w:t>
      </w:r>
      <w:r w:rsidR="00371368" w:rsidRPr="00F13A8D">
        <w:rPr>
          <w:rFonts w:asciiTheme="majorHAnsi" w:hAnsiTheme="majorHAnsi" w:cstheme="majorHAnsi"/>
          <w:sz w:val="24"/>
          <w:szCs w:val="24"/>
        </w:rPr>
        <w:t>on patron conduct.</w:t>
      </w:r>
    </w:p>
    <w:p w:rsidR="0039175A" w:rsidRDefault="0039175A">
      <w:pPr>
        <w:rPr>
          <w:rStyle w:val="field"/>
          <w:rFonts w:asciiTheme="majorHAnsi" w:hAnsiTheme="majorHAnsi" w:cstheme="majorHAnsi"/>
          <w:b/>
          <w:bCs/>
          <w:sz w:val="32"/>
          <w:szCs w:val="32"/>
        </w:rPr>
      </w:pPr>
      <w:r>
        <w:rPr>
          <w:rStyle w:val="field"/>
          <w:rFonts w:asciiTheme="majorHAnsi" w:hAnsiTheme="majorHAnsi" w:cstheme="majorHAnsi"/>
          <w:b/>
          <w:bCs/>
          <w:sz w:val="32"/>
          <w:szCs w:val="32"/>
        </w:rPr>
        <w:br w:type="page"/>
      </w:r>
    </w:p>
    <w:p w:rsidR="00A54441" w:rsidRDefault="00A54441" w:rsidP="00A54441">
      <w:pPr>
        <w:shd w:val="clear" w:color="auto" w:fill="FFFFFF"/>
        <w:spacing w:after="0" w:line="240" w:lineRule="auto"/>
        <w:jc w:val="both"/>
        <w:rPr>
          <w:rFonts w:asciiTheme="majorHAnsi" w:eastAsia="Times New Roman" w:hAnsiTheme="majorHAnsi" w:cstheme="majorHAnsi"/>
          <w:bCs/>
          <w:color w:val="1C1C1C"/>
          <w:sz w:val="24"/>
          <w:szCs w:val="24"/>
        </w:rPr>
      </w:pPr>
      <w:r w:rsidRPr="00F13A8D">
        <w:rPr>
          <w:rFonts w:asciiTheme="majorHAnsi" w:eastAsia="Times New Roman" w:hAnsiTheme="majorHAnsi" w:cstheme="majorHAnsi"/>
          <w:bCs/>
          <w:color w:val="1C1C1C"/>
          <w:sz w:val="24"/>
          <w:szCs w:val="24"/>
        </w:rPr>
        <w:lastRenderedPageBreak/>
        <w:t>A</w:t>
      </w:r>
      <w:r w:rsidR="00454065" w:rsidRPr="00F13A8D">
        <w:rPr>
          <w:rFonts w:asciiTheme="majorHAnsi" w:eastAsia="Times New Roman" w:hAnsiTheme="majorHAnsi" w:cstheme="majorHAnsi"/>
          <w:bCs/>
          <w:color w:val="1C1C1C"/>
          <w:sz w:val="24"/>
          <w:szCs w:val="24"/>
        </w:rPr>
        <w:t>ttachment 9</w:t>
      </w:r>
    </w:p>
    <w:p w:rsidR="008D4E19" w:rsidRPr="00F13A8D" w:rsidRDefault="008D4E19" w:rsidP="00A54441">
      <w:pPr>
        <w:shd w:val="clear" w:color="auto" w:fill="FFFFFF"/>
        <w:spacing w:after="0" w:line="240" w:lineRule="auto"/>
        <w:jc w:val="both"/>
        <w:rPr>
          <w:rFonts w:asciiTheme="majorHAnsi" w:eastAsia="Times New Roman" w:hAnsiTheme="majorHAnsi" w:cstheme="majorHAnsi"/>
          <w:bCs/>
          <w:color w:val="1C1C1C"/>
          <w:sz w:val="24"/>
          <w:szCs w:val="24"/>
        </w:rPr>
      </w:pPr>
    </w:p>
    <w:p w:rsidR="00454065" w:rsidRPr="00F13A8D" w:rsidRDefault="00BA7EF3" w:rsidP="00BA7EF3">
      <w:pPr>
        <w:shd w:val="clear" w:color="auto" w:fill="FFFFFF"/>
        <w:spacing w:after="0" w:line="240" w:lineRule="auto"/>
        <w:jc w:val="center"/>
        <w:rPr>
          <w:rFonts w:asciiTheme="majorHAnsi" w:eastAsia="Times New Roman" w:hAnsiTheme="majorHAnsi" w:cstheme="majorHAnsi"/>
          <w:b/>
          <w:bCs/>
          <w:smallCaps/>
          <w:color w:val="1C1C1C"/>
          <w:sz w:val="36"/>
          <w:szCs w:val="36"/>
        </w:rPr>
      </w:pPr>
      <w:r w:rsidRPr="00F13A8D">
        <w:rPr>
          <w:rFonts w:asciiTheme="majorHAnsi" w:eastAsia="Times New Roman" w:hAnsiTheme="majorHAnsi" w:cstheme="majorHAnsi"/>
          <w:b/>
          <w:bCs/>
          <w:smallCaps/>
          <w:color w:val="1C1C1C"/>
          <w:sz w:val="36"/>
          <w:szCs w:val="36"/>
        </w:rPr>
        <w:t xml:space="preserve">Electronic Information Networks Registration </w:t>
      </w:r>
    </w:p>
    <w:p w:rsidR="00BA7EF3" w:rsidRPr="00F13A8D" w:rsidRDefault="00BA7EF3" w:rsidP="00BA7EF3">
      <w:pPr>
        <w:shd w:val="clear" w:color="auto" w:fill="FFFFFF"/>
        <w:spacing w:after="0" w:line="240" w:lineRule="auto"/>
        <w:jc w:val="center"/>
        <w:rPr>
          <w:rFonts w:asciiTheme="majorHAnsi" w:eastAsia="Times New Roman" w:hAnsiTheme="majorHAnsi" w:cstheme="majorHAnsi"/>
          <w:smallCaps/>
          <w:color w:val="1C1C1C"/>
          <w:sz w:val="36"/>
          <w:szCs w:val="36"/>
        </w:rPr>
      </w:pPr>
      <w:r w:rsidRPr="00F13A8D">
        <w:rPr>
          <w:rFonts w:asciiTheme="majorHAnsi" w:eastAsia="Times New Roman" w:hAnsiTheme="majorHAnsi" w:cstheme="majorHAnsi"/>
          <w:b/>
          <w:bCs/>
          <w:smallCaps/>
          <w:color w:val="1C1C1C"/>
          <w:sz w:val="36"/>
          <w:szCs w:val="36"/>
        </w:rPr>
        <w:t>and User Agreement</w:t>
      </w:r>
    </w:p>
    <w:p w:rsidR="008D4E19" w:rsidRDefault="008D4E19" w:rsidP="00BA7EF3">
      <w:pPr>
        <w:shd w:val="clear" w:color="auto" w:fill="FFFFFF"/>
        <w:spacing w:after="0" w:line="240" w:lineRule="auto"/>
        <w:rPr>
          <w:rFonts w:asciiTheme="majorHAnsi" w:eastAsia="Times New Roman" w:hAnsiTheme="majorHAnsi" w:cstheme="majorHAnsi"/>
          <w:b/>
          <w:bCs/>
          <w:color w:val="1C1C1C"/>
          <w:sz w:val="24"/>
          <w:szCs w:val="24"/>
        </w:rPr>
      </w:pPr>
    </w:p>
    <w:p w:rsidR="00BA7EF3" w:rsidRPr="00F13A8D" w:rsidRDefault="00BA7EF3" w:rsidP="00BA7EF3">
      <w:pPr>
        <w:shd w:val="clear" w:color="auto" w:fill="FFFFFF"/>
        <w:spacing w:after="0" w:line="240" w:lineRule="auto"/>
        <w:rPr>
          <w:rFonts w:asciiTheme="majorHAnsi" w:eastAsia="Times New Roman" w:hAnsiTheme="majorHAnsi" w:cstheme="majorHAnsi"/>
          <w:b/>
          <w:bCs/>
          <w:color w:val="1C1C1C"/>
          <w:sz w:val="24"/>
          <w:szCs w:val="24"/>
        </w:rPr>
      </w:pPr>
      <w:r w:rsidRPr="00F13A8D">
        <w:rPr>
          <w:rFonts w:asciiTheme="majorHAnsi" w:eastAsia="Times New Roman" w:hAnsiTheme="majorHAnsi" w:cstheme="majorHAnsi"/>
          <w:b/>
          <w:bCs/>
          <w:color w:val="1C1C1C"/>
          <w:sz w:val="24"/>
          <w:szCs w:val="24"/>
        </w:rPr>
        <w:t>Registration and User Agreement</w:t>
      </w:r>
    </w:p>
    <w:p w:rsidR="00BA7EF3" w:rsidRPr="00F13A8D" w:rsidRDefault="00BA7EF3" w:rsidP="00BA7EF3">
      <w:pPr>
        <w:shd w:val="clear" w:color="auto" w:fill="FFFFFF"/>
        <w:spacing w:after="0" w:line="240" w:lineRule="auto"/>
        <w:rPr>
          <w:rFonts w:asciiTheme="majorHAnsi" w:eastAsia="Times New Roman" w:hAnsiTheme="majorHAnsi" w:cstheme="majorHAnsi"/>
          <w:color w:val="1C1C1C"/>
          <w:sz w:val="24"/>
          <w:szCs w:val="24"/>
        </w:rPr>
      </w:pPr>
    </w:p>
    <w:p w:rsidR="00BA7EF3" w:rsidRPr="00F13A8D" w:rsidRDefault="00BA7EF3" w:rsidP="00726E86">
      <w:pPr>
        <w:pStyle w:val="ListParagraph"/>
        <w:numPr>
          <w:ilvl w:val="0"/>
          <w:numId w:val="14"/>
        </w:num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I have read the policies concerning the use of the Austin County Library System’s Internet computer and agree to abide by the policies.</w:t>
      </w:r>
    </w:p>
    <w:p w:rsidR="00BA7EF3" w:rsidRPr="00F13A8D" w:rsidRDefault="00BA7EF3" w:rsidP="00726E86">
      <w:pPr>
        <w:pStyle w:val="ListParagraph"/>
        <w:numPr>
          <w:ilvl w:val="0"/>
          <w:numId w:val="14"/>
        </w:num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I agree to pay any repair or replacement costs of equipment or software damaged by myself or by minors for whom I am responsible.</w:t>
      </w:r>
    </w:p>
    <w:p w:rsidR="00BA7EF3" w:rsidRPr="00F13A8D" w:rsidRDefault="00BA7EF3" w:rsidP="00726E86">
      <w:pPr>
        <w:pStyle w:val="ListParagraph"/>
        <w:numPr>
          <w:ilvl w:val="0"/>
          <w:numId w:val="14"/>
        </w:num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I understand that copyright laws restrict duplication of copyrighted software, and I will follow all copyright laws.</w:t>
      </w:r>
    </w:p>
    <w:p w:rsidR="00BA7EF3" w:rsidRPr="00F13A8D" w:rsidRDefault="00BA7EF3" w:rsidP="00726E86">
      <w:pPr>
        <w:pStyle w:val="ListParagraph"/>
        <w:numPr>
          <w:ilvl w:val="0"/>
          <w:numId w:val="14"/>
        </w:num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I understand that if I fail to abide by the Austin County Library System’s Internet policies, I will lose eligibility for use of this service.</w:t>
      </w:r>
    </w:p>
    <w:p w:rsidR="00BA7EF3" w:rsidRPr="00F13A8D" w:rsidRDefault="00BA7EF3" w:rsidP="00726E86">
      <w:pPr>
        <w:pStyle w:val="ListParagraph"/>
        <w:numPr>
          <w:ilvl w:val="0"/>
          <w:numId w:val="14"/>
        </w:num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I understand and acknowledge that the Internet contains material of a controversial nature including pornography, obscenity, inflammatory or dangerous material, and that Austin County Library System has no control over the Internet and assumes no responsibility for the content, quality, accuracy, currency, or appropriateness of any Internet resources.</w:t>
      </w:r>
    </w:p>
    <w:p w:rsidR="00BA7EF3" w:rsidRPr="00F13A8D" w:rsidRDefault="00BA7EF3" w:rsidP="00BA7EF3">
      <w:pPr>
        <w:shd w:val="clear" w:color="auto" w:fill="FFFFFF"/>
        <w:spacing w:after="0" w:line="240" w:lineRule="auto"/>
        <w:rPr>
          <w:rFonts w:asciiTheme="majorHAnsi" w:eastAsia="Times New Roman" w:hAnsiTheme="majorHAnsi" w:cstheme="majorHAnsi"/>
          <w:color w:val="1C1C1C"/>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BA7EF3" w:rsidRPr="00F13A8D" w:rsidTr="00E0360C">
        <w:tc>
          <w:tcPr>
            <w:tcW w:w="2515" w:type="dxa"/>
          </w:tcPr>
          <w:p w:rsidR="00BA7EF3" w:rsidRPr="00F13A8D" w:rsidRDefault="00BA7EF3" w:rsidP="00AE446E">
            <w:pPr>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Signature</w:t>
            </w:r>
          </w:p>
        </w:tc>
        <w:tc>
          <w:tcPr>
            <w:tcW w:w="6835" w:type="dxa"/>
            <w:tcBorders>
              <w:bottom w:val="single" w:sz="4" w:space="0" w:color="auto"/>
            </w:tcBorders>
          </w:tcPr>
          <w:p w:rsidR="00BA7EF3" w:rsidRPr="00F13A8D" w:rsidRDefault="00BA7EF3" w:rsidP="00AE446E">
            <w:pPr>
              <w:rPr>
                <w:rFonts w:asciiTheme="majorHAnsi" w:eastAsia="Times New Roman" w:hAnsiTheme="majorHAnsi" w:cstheme="majorHAnsi"/>
                <w:color w:val="1C1C1C"/>
                <w:sz w:val="24"/>
                <w:szCs w:val="24"/>
              </w:rPr>
            </w:pPr>
          </w:p>
        </w:tc>
      </w:tr>
      <w:tr w:rsidR="00BA7EF3" w:rsidRPr="00F13A8D" w:rsidTr="00E0360C">
        <w:tc>
          <w:tcPr>
            <w:tcW w:w="2515" w:type="dxa"/>
          </w:tcPr>
          <w:p w:rsidR="00BA7EF3" w:rsidRPr="00F13A8D" w:rsidRDefault="00BA7EF3" w:rsidP="00AE446E">
            <w:pPr>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Print Your Name</w:t>
            </w:r>
          </w:p>
        </w:tc>
        <w:tc>
          <w:tcPr>
            <w:tcW w:w="6835" w:type="dxa"/>
            <w:tcBorders>
              <w:top w:val="single" w:sz="4" w:space="0" w:color="auto"/>
              <w:bottom w:val="single" w:sz="4" w:space="0" w:color="auto"/>
            </w:tcBorders>
          </w:tcPr>
          <w:p w:rsidR="00BA7EF3" w:rsidRDefault="00BA7EF3" w:rsidP="00AE446E">
            <w:pPr>
              <w:rPr>
                <w:rFonts w:asciiTheme="majorHAnsi" w:eastAsia="Times New Roman" w:hAnsiTheme="majorHAnsi" w:cstheme="majorHAnsi"/>
                <w:color w:val="1C1C1C"/>
                <w:sz w:val="24"/>
                <w:szCs w:val="24"/>
              </w:rPr>
            </w:pPr>
          </w:p>
          <w:p w:rsidR="0008574A" w:rsidRPr="00F13A8D" w:rsidRDefault="0008574A" w:rsidP="00AE446E">
            <w:pPr>
              <w:rPr>
                <w:rFonts w:asciiTheme="majorHAnsi" w:eastAsia="Times New Roman" w:hAnsiTheme="majorHAnsi" w:cstheme="majorHAnsi"/>
                <w:color w:val="1C1C1C"/>
                <w:sz w:val="24"/>
                <w:szCs w:val="24"/>
              </w:rPr>
            </w:pPr>
          </w:p>
        </w:tc>
      </w:tr>
      <w:tr w:rsidR="00BA7EF3" w:rsidRPr="00F13A8D" w:rsidTr="00E0360C">
        <w:tc>
          <w:tcPr>
            <w:tcW w:w="2515" w:type="dxa"/>
          </w:tcPr>
          <w:p w:rsidR="00BA7EF3" w:rsidRPr="00F13A8D" w:rsidRDefault="00BA7EF3" w:rsidP="00AE446E">
            <w:pPr>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Library Card Number</w:t>
            </w:r>
          </w:p>
        </w:tc>
        <w:tc>
          <w:tcPr>
            <w:tcW w:w="6835" w:type="dxa"/>
            <w:tcBorders>
              <w:top w:val="single" w:sz="4" w:space="0" w:color="auto"/>
              <w:bottom w:val="single" w:sz="4" w:space="0" w:color="auto"/>
            </w:tcBorders>
          </w:tcPr>
          <w:p w:rsidR="00BA7EF3" w:rsidRDefault="00BA7EF3" w:rsidP="00AE446E">
            <w:pPr>
              <w:rPr>
                <w:rFonts w:asciiTheme="majorHAnsi" w:eastAsia="Times New Roman" w:hAnsiTheme="majorHAnsi" w:cstheme="majorHAnsi"/>
                <w:color w:val="1C1C1C"/>
                <w:sz w:val="24"/>
                <w:szCs w:val="24"/>
              </w:rPr>
            </w:pPr>
          </w:p>
          <w:p w:rsidR="0008574A" w:rsidRPr="00F13A8D" w:rsidRDefault="0008574A" w:rsidP="00AE446E">
            <w:pPr>
              <w:rPr>
                <w:rFonts w:asciiTheme="majorHAnsi" w:eastAsia="Times New Roman" w:hAnsiTheme="majorHAnsi" w:cstheme="majorHAnsi"/>
                <w:color w:val="1C1C1C"/>
                <w:sz w:val="24"/>
                <w:szCs w:val="24"/>
              </w:rPr>
            </w:pPr>
          </w:p>
        </w:tc>
      </w:tr>
      <w:tr w:rsidR="00BA7EF3" w:rsidRPr="00F13A8D" w:rsidTr="00E0360C">
        <w:tc>
          <w:tcPr>
            <w:tcW w:w="2515" w:type="dxa"/>
          </w:tcPr>
          <w:p w:rsidR="00BA7EF3" w:rsidRPr="00F13A8D" w:rsidRDefault="00BA7EF3" w:rsidP="00AE446E">
            <w:pPr>
              <w:jc w:val="right"/>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Date</w:t>
            </w:r>
          </w:p>
        </w:tc>
        <w:tc>
          <w:tcPr>
            <w:tcW w:w="6835" w:type="dxa"/>
            <w:tcBorders>
              <w:top w:val="single" w:sz="4" w:space="0" w:color="auto"/>
              <w:bottom w:val="single" w:sz="4" w:space="0" w:color="auto"/>
            </w:tcBorders>
          </w:tcPr>
          <w:p w:rsidR="00BA7EF3" w:rsidRDefault="00BA7EF3" w:rsidP="00AE446E">
            <w:pPr>
              <w:rPr>
                <w:rFonts w:asciiTheme="majorHAnsi" w:eastAsia="Times New Roman" w:hAnsiTheme="majorHAnsi" w:cstheme="majorHAnsi"/>
                <w:color w:val="1C1C1C"/>
                <w:sz w:val="24"/>
                <w:szCs w:val="24"/>
              </w:rPr>
            </w:pPr>
          </w:p>
          <w:p w:rsidR="0008574A" w:rsidRPr="00F13A8D" w:rsidRDefault="0008574A" w:rsidP="00AE446E">
            <w:pPr>
              <w:rPr>
                <w:rFonts w:asciiTheme="majorHAnsi" w:eastAsia="Times New Roman" w:hAnsiTheme="majorHAnsi" w:cstheme="majorHAnsi"/>
                <w:color w:val="1C1C1C"/>
                <w:sz w:val="24"/>
                <w:szCs w:val="24"/>
              </w:rPr>
            </w:pPr>
          </w:p>
        </w:tc>
      </w:tr>
    </w:tbl>
    <w:p w:rsidR="00BA7EF3" w:rsidRPr="00F13A8D" w:rsidRDefault="00BA7EF3" w:rsidP="00BA7EF3">
      <w:pPr>
        <w:shd w:val="clear" w:color="auto" w:fill="FFFFFF"/>
        <w:spacing w:after="0" w:line="240" w:lineRule="auto"/>
        <w:rPr>
          <w:rFonts w:asciiTheme="majorHAnsi" w:eastAsia="Times New Roman" w:hAnsiTheme="majorHAnsi" w:cstheme="majorHAnsi"/>
          <w:color w:val="1C1C1C"/>
          <w:sz w:val="24"/>
          <w:szCs w:val="24"/>
        </w:rPr>
      </w:pPr>
    </w:p>
    <w:p w:rsidR="00BA7EF3" w:rsidRPr="00F13A8D" w:rsidRDefault="00BA7EF3" w:rsidP="00BA7EF3">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b/>
          <w:bCs/>
          <w:color w:val="1C1C1C"/>
          <w:sz w:val="24"/>
          <w:szCs w:val="24"/>
        </w:rPr>
        <w:t>Patrons under the Age of 18</w:t>
      </w:r>
    </w:p>
    <w:p w:rsidR="00BA7EF3" w:rsidRPr="00F13A8D" w:rsidRDefault="00BA7EF3" w:rsidP="00BA7EF3">
      <w:pPr>
        <w:shd w:val="clear" w:color="auto" w:fill="FFFFFF"/>
        <w:spacing w:after="0" w:line="240" w:lineRule="auto"/>
        <w:rPr>
          <w:rFonts w:asciiTheme="majorHAnsi" w:eastAsia="Times New Roman" w:hAnsiTheme="majorHAnsi" w:cstheme="majorHAnsi"/>
          <w:color w:val="1C1C1C"/>
          <w:sz w:val="24"/>
          <w:szCs w:val="24"/>
        </w:rPr>
      </w:pPr>
    </w:p>
    <w:p w:rsidR="00BA7EF3" w:rsidRPr="00F13A8D" w:rsidRDefault="00BA7EF3" w:rsidP="00BA7EF3">
      <w:pPr>
        <w:shd w:val="clear" w:color="auto" w:fill="FFFFFF"/>
        <w:spacing w:after="0" w:line="240" w:lineRule="auto"/>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 xml:space="preserve">As the parent or legal guardian of __________________________________, I give permission for my child to use the Internet computer(s) at the </w:t>
      </w:r>
      <w:r w:rsidR="00724451" w:rsidRPr="00F13A8D">
        <w:rPr>
          <w:rFonts w:asciiTheme="majorHAnsi" w:eastAsia="Times New Roman" w:hAnsiTheme="majorHAnsi" w:cstheme="majorHAnsi"/>
          <w:color w:val="1C1C1C"/>
          <w:sz w:val="24"/>
          <w:szCs w:val="24"/>
        </w:rPr>
        <w:t>Austin County Libraries</w:t>
      </w:r>
      <w:r w:rsidRPr="00F13A8D">
        <w:rPr>
          <w:rFonts w:asciiTheme="majorHAnsi" w:eastAsia="Times New Roman" w:hAnsiTheme="majorHAnsi" w:cstheme="majorHAnsi"/>
          <w:color w:val="1C1C1C"/>
          <w:sz w:val="24"/>
          <w:szCs w:val="24"/>
        </w:rPr>
        <w:t>. I understand that I am responsible for monitoring my child’s appropriate use of this service, that I am responsible for any damage that may occur, and that I have read, understand, and agree to the above statements.</w:t>
      </w:r>
    </w:p>
    <w:p w:rsidR="00BA7EF3" w:rsidRPr="00F13A8D" w:rsidRDefault="00BA7EF3" w:rsidP="00BA7EF3">
      <w:pPr>
        <w:shd w:val="clear" w:color="auto" w:fill="FFFFFF"/>
        <w:spacing w:after="0" w:line="240" w:lineRule="auto"/>
        <w:rPr>
          <w:rFonts w:asciiTheme="majorHAnsi" w:eastAsia="Times New Roman" w:hAnsiTheme="majorHAnsi" w:cstheme="majorHAnsi"/>
          <w:color w:val="1C1C1C"/>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870"/>
      </w:tblGrid>
      <w:tr w:rsidR="00BA7EF3" w:rsidRPr="00F13A8D" w:rsidTr="0008574A">
        <w:tc>
          <w:tcPr>
            <w:tcW w:w="4050" w:type="dxa"/>
          </w:tcPr>
          <w:p w:rsidR="00BA7EF3" w:rsidRPr="00F13A8D" w:rsidRDefault="00BA7EF3" w:rsidP="00AE446E">
            <w:pPr>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Parent or Legal Guardian Signature</w:t>
            </w:r>
          </w:p>
        </w:tc>
        <w:tc>
          <w:tcPr>
            <w:tcW w:w="3870" w:type="dxa"/>
            <w:tcBorders>
              <w:bottom w:val="single" w:sz="4" w:space="0" w:color="auto"/>
            </w:tcBorders>
          </w:tcPr>
          <w:p w:rsidR="00BA7EF3" w:rsidRPr="00F13A8D" w:rsidRDefault="00BA7EF3" w:rsidP="00AE446E">
            <w:pPr>
              <w:rPr>
                <w:rFonts w:asciiTheme="majorHAnsi" w:eastAsia="Times New Roman" w:hAnsiTheme="majorHAnsi" w:cstheme="majorHAnsi"/>
                <w:color w:val="1C1C1C"/>
                <w:sz w:val="24"/>
                <w:szCs w:val="24"/>
              </w:rPr>
            </w:pPr>
          </w:p>
        </w:tc>
      </w:tr>
      <w:tr w:rsidR="00BA7EF3" w:rsidRPr="00F13A8D" w:rsidTr="0008574A">
        <w:tc>
          <w:tcPr>
            <w:tcW w:w="4050" w:type="dxa"/>
          </w:tcPr>
          <w:p w:rsidR="00BA7EF3" w:rsidRPr="00F13A8D" w:rsidRDefault="00BA7EF3" w:rsidP="00AE446E">
            <w:pPr>
              <w:jc w:val="right"/>
              <w:rPr>
                <w:rFonts w:asciiTheme="majorHAnsi" w:eastAsia="Times New Roman" w:hAnsiTheme="majorHAnsi" w:cstheme="majorHAnsi"/>
                <w:color w:val="1C1C1C"/>
                <w:sz w:val="24"/>
                <w:szCs w:val="24"/>
              </w:rPr>
            </w:pPr>
            <w:r w:rsidRPr="00F13A8D">
              <w:rPr>
                <w:rFonts w:asciiTheme="majorHAnsi" w:eastAsia="Times New Roman" w:hAnsiTheme="majorHAnsi" w:cstheme="majorHAnsi"/>
                <w:color w:val="1C1C1C"/>
                <w:sz w:val="24"/>
                <w:szCs w:val="24"/>
              </w:rPr>
              <w:t>Date</w:t>
            </w:r>
          </w:p>
        </w:tc>
        <w:tc>
          <w:tcPr>
            <w:tcW w:w="3870" w:type="dxa"/>
            <w:tcBorders>
              <w:top w:val="single" w:sz="4" w:space="0" w:color="auto"/>
              <w:bottom w:val="single" w:sz="4" w:space="0" w:color="auto"/>
            </w:tcBorders>
          </w:tcPr>
          <w:p w:rsidR="00BA7EF3" w:rsidRDefault="00BA7EF3" w:rsidP="00AE446E">
            <w:pPr>
              <w:rPr>
                <w:rFonts w:asciiTheme="majorHAnsi" w:eastAsia="Times New Roman" w:hAnsiTheme="majorHAnsi" w:cstheme="majorHAnsi"/>
                <w:color w:val="1C1C1C"/>
                <w:sz w:val="24"/>
                <w:szCs w:val="24"/>
              </w:rPr>
            </w:pPr>
          </w:p>
          <w:p w:rsidR="0008574A" w:rsidRPr="00F13A8D" w:rsidRDefault="0008574A" w:rsidP="00AE446E">
            <w:pPr>
              <w:rPr>
                <w:rFonts w:asciiTheme="majorHAnsi" w:eastAsia="Times New Roman" w:hAnsiTheme="majorHAnsi" w:cstheme="majorHAnsi"/>
                <w:color w:val="1C1C1C"/>
                <w:sz w:val="24"/>
                <w:szCs w:val="24"/>
              </w:rPr>
            </w:pPr>
          </w:p>
        </w:tc>
      </w:tr>
    </w:tbl>
    <w:p w:rsidR="00985AC2" w:rsidRDefault="00985AC2" w:rsidP="00D54059">
      <w:pPr>
        <w:shd w:val="clear" w:color="auto" w:fill="FFFFFF"/>
        <w:spacing w:after="0" w:line="240" w:lineRule="auto"/>
        <w:jc w:val="both"/>
        <w:rPr>
          <w:rFonts w:asciiTheme="majorHAnsi" w:hAnsiTheme="majorHAnsi" w:cstheme="majorHAnsi"/>
          <w:color w:val="2E2323"/>
          <w:kern w:val="36"/>
          <w:sz w:val="44"/>
          <w:szCs w:val="44"/>
        </w:rPr>
      </w:pPr>
    </w:p>
    <w:sectPr w:rsidR="00985AC2" w:rsidSect="005C41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58B" w:rsidRDefault="00FD558B" w:rsidP="00E37E54">
      <w:pPr>
        <w:spacing w:after="0" w:line="240" w:lineRule="auto"/>
      </w:pPr>
      <w:r>
        <w:separator/>
      </w:r>
    </w:p>
  </w:endnote>
  <w:endnote w:type="continuationSeparator" w:id="0">
    <w:p w:rsidR="00FD558B" w:rsidRDefault="00FD558B" w:rsidP="00E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167191"/>
      <w:docPartObj>
        <w:docPartGallery w:val="Page Numbers (Bottom of Page)"/>
        <w:docPartUnique/>
      </w:docPartObj>
    </w:sdtPr>
    <w:sdtEndPr>
      <w:rPr>
        <w:rFonts w:ascii="Segoe UI" w:hAnsi="Segoe UI" w:cs="Segoe UI"/>
        <w:noProof/>
        <w:sz w:val="24"/>
        <w:szCs w:val="24"/>
      </w:rPr>
    </w:sdtEndPr>
    <w:sdtContent>
      <w:p w:rsidR="004E1220" w:rsidRPr="00E37E54" w:rsidRDefault="004E1220" w:rsidP="00DE5F89">
        <w:pPr>
          <w:pStyle w:val="Footer"/>
          <w:rPr>
            <w:rFonts w:ascii="Segoe UI" w:hAnsi="Segoe UI" w:cs="Segoe UI"/>
            <w:sz w:val="24"/>
            <w:szCs w:val="24"/>
          </w:rPr>
        </w:pPr>
        <w:r w:rsidRPr="00E37E54">
          <w:rPr>
            <w:rFonts w:ascii="Segoe UI" w:hAnsi="Segoe UI" w:cs="Segoe UI"/>
            <w:sz w:val="24"/>
            <w:szCs w:val="24"/>
          </w:rPr>
          <w:fldChar w:fldCharType="begin"/>
        </w:r>
        <w:r w:rsidRPr="00E37E54">
          <w:rPr>
            <w:rFonts w:ascii="Segoe UI" w:hAnsi="Segoe UI" w:cs="Segoe UI"/>
            <w:sz w:val="24"/>
            <w:szCs w:val="24"/>
          </w:rPr>
          <w:instrText xml:space="preserve"> PAGE   \* MERGEFORMAT </w:instrText>
        </w:r>
        <w:r w:rsidRPr="00E37E54">
          <w:rPr>
            <w:rFonts w:ascii="Segoe UI" w:hAnsi="Segoe UI" w:cs="Segoe UI"/>
            <w:sz w:val="24"/>
            <w:szCs w:val="24"/>
          </w:rPr>
          <w:fldChar w:fldCharType="separate"/>
        </w:r>
        <w:r w:rsidR="00D54059">
          <w:rPr>
            <w:rFonts w:ascii="Segoe UI" w:hAnsi="Segoe UI" w:cs="Segoe UI"/>
            <w:noProof/>
            <w:sz w:val="24"/>
            <w:szCs w:val="24"/>
          </w:rPr>
          <w:t>6</w:t>
        </w:r>
        <w:r w:rsidRPr="00E37E54">
          <w:rPr>
            <w:rFonts w:ascii="Segoe UI" w:hAnsi="Segoe UI" w:cs="Segoe UI"/>
            <w:noProof/>
            <w:sz w:val="24"/>
            <w:szCs w:val="24"/>
          </w:rPr>
          <w:fldChar w:fldCharType="end"/>
        </w:r>
      </w:p>
    </w:sdtContent>
  </w:sdt>
  <w:p w:rsidR="004E1220" w:rsidRDefault="004E1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58B" w:rsidRDefault="00FD558B" w:rsidP="00E37E54">
      <w:pPr>
        <w:spacing w:after="0" w:line="240" w:lineRule="auto"/>
      </w:pPr>
      <w:r>
        <w:separator/>
      </w:r>
    </w:p>
  </w:footnote>
  <w:footnote w:type="continuationSeparator" w:id="0">
    <w:p w:rsidR="00FD558B" w:rsidRDefault="00FD558B" w:rsidP="00E37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AE5"/>
      </v:shape>
    </w:pict>
  </w:numPicBullet>
  <w:abstractNum w:abstractNumId="0" w15:restartNumberingAfterBreak="0">
    <w:nsid w:val="022E4861"/>
    <w:multiLevelType w:val="multilevel"/>
    <w:tmpl w:val="0162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527AD"/>
    <w:multiLevelType w:val="hybridMultilevel"/>
    <w:tmpl w:val="B9C08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740BD"/>
    <w:multiLevelType w:val="hybridMultilevel"/>
    <w:tmpl w:val="C70E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F4F97"/>
    <w:multiLevelType w:val="hybridMultilevel"/>
    <w:tmpl w:val="3526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76BDC"/>
    <w:multiLevelType w:val="hybridMultilevel"/>
    <w:tmpl w:val="35D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A416B"/>
    <w:multiLevelType w:val="multilevel"/>
    <w:tmpl w:val="38B038A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righ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right"/>
      <w:pPr>
        <w:tabs>
          <w:tab w:val="num" w:pos="2520"/>
        </w:tabs>
        <w:ind w:left="2520" w:hanging="360"/>
      </w:pPr>
      <w:rPr>
        <w:rFonts w:ascii="Symbol" w:hAnsi="Symbol" w:hint="default"/>
        <w:sz w:val="20"/>
      </w:r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6" w15:restartNumberingAfterBreak="0">
    <w:nsid w:val="158550DA"/>
    <w:multiLevelType w:val="hybridMultilevel"/>
    <w:tmpl w:val="EB06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24F62"/>
    <w:multiLevelType w:val="hybridMultilevel"/>
    <w:tmpl w:val="72BE4B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B77E6"/>
    <w:multiLevelType w:val="hybridMultilevel"/>
    <w:tmpl w:val="2F844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42E08"/>
    <w:multiLevelType w:val="multilevel"/>
    <w:tmpl w:val="5EBA6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70B2F"/>
    <w:multiLevelType w:val="multilevel"/>
    <w:tmpl w:val="94A4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4702FF"/>
    <w:multiLevelType w:val="hybridMultilevel"/>
    <w:tmpl w:val="581EC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05FF5"/>
    <w:multiLevelType w:val="multilevel"/>
    <w:tmpl w:val="942C06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205" w:hanging="405"/>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F3A85"/>
    <w:multiLevelType w:val="multilevel"/>
    <w:tmpl w:val="8842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B33685"/>
    <w:multiLevelType w:val="hybridMultilevel"/>
    <w:tmpl w:val="F278AB2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B00A1"/>
    <w:multiLevelType w:val="hybridMultilevel"/>
    <w:tmpl w:val="97DA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A150C"/>
    <w:multiLevelType w:val="hybridMultilevel"/>
    <w:tmpl w:val="9626C522"/>
    <w:lvl w:ilvl="0" w:tplc="44DE45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70635"/>
    <w:multiLevelType w:val="multilevel"/>
    <w:tmpl w:val="38B038A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righ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right"/>
      <w:pPr>
        <w:tabs>
          <w:tab w:val="num" w:pos="2520"/>
        </w:tabs>
        <w:ind w:left="2520" w:hanging="360"/>
      </w:pPr>
      <w:rPr>
        <w:rFonts w:ascii="Symbol" w:hAnsi="Symbol" w:hint="default"/>
        <w:sz w:val="20"/>
      </w:r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8" w15:restartNumberingAfterBreak="0">
    <w:nsid w:val="5BA753E9"/>
    <w:multiLevelType w:val="hybridMultilevel"/>
    <w:tmpl w:val="B006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A50CF"/>
    <w:multiLevelType w:val="hybridMultilevel"/>
    <w:tmpl w:val="C88AF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07084C"/>
    <w:multiLevelType w:val="multilevel"/>
    <w:tmpl w:val="E86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E41396"/>
    <w:multiLevelType w:val="multilevel"/>
    <w:tmpl w:val="38B038A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righ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right"/>
      <w:pPr>
        <w:tabs>
          <w:tab w:val="num" w:pos="2520"/>
        </w:tabs>
        <w:ind w:left="2520" w:hanging="360"/>
      </w:pPr>
      <w:rPr>
        <w:rFonts w:ascii="Symbol" w:hAnsi="Symbol" w:hint="default"/>
        <w:sz w:val="20"/>
      </w:r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num w:numId="1">
    <w:abstractNumId w:val="12"/>
  </w:num>
  <w:num w:numId="2">
    <w:abstractNumId w:val="0"/>
  </w:num>
  <w:num w:numId="3">
    <w:abstractNumId w:val="10"/>
  </w:num>
  <w:num w:numId="4">
    <w:abstractNumId w:val="13"/>
  </w:num>
  <w:num w:numId="5">
    <w:abstractNumId w:val="1"/>
  </w:num>
  <w:num w:numId="6">
    <w:abstractNumId w:val="20"/>
  </w:num>
  <w:num w:numId="7">
    <w:abstractNumId w:val="16"/>
  </w:num>
  <w:num w:numId="8">
    <w:abstractNumId w:val="21"/>
  </w:num>
  <w:num w:numId="9">
    <w:abstractNumId w:val="17"/>
  </w:num>
  <w:num w:numId="10">
    <w:abstractNumId w:val="7"/>
  </w:num>
  <w:num w:numId="11">
    <w:abstractNumId w:val="2"/>
  </w:num>
  <w:num w:numId="12">
    <w:abstractNumId w:val="15"/>
  </w:num>
  <w:num w:numId="13">
    <w:abstractNumId w:val="19"/>
  </w:num>
  <w:num w:numId="14">
    <w:abstractNumId w:val="11"/>
  </w:num>
  <w:num w:numId="15">
    <w:abstractNumId w:val="14"/>
  </w:num>
  <w:num w:numId="16">
    <w:abstractNumId w:val="3"/>
  </w:num>
  <w:num w:numId="17">
    <w:abstractNumId w:val="6"/>
  </w:num>
  <w:num w:numId="18">
    <w:abstractNumId w:val="8"/>
  </w:num>
  <w:num w:numId="19">
    <w:abstractNumId w:val="5"/>
  </w:num>
  <w:num w:numId="20">
    <w:abstractNumId w:val="9"/>
  </w:num>
  <w:num w:numId="21">
    <w:abstractNumId w:val="4"/>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00"/>
    <w:rsid w:val="00002919"/>
    <w:rsid w:val="00002ED0"/>
    <w:rsid w:val="00002F49"/>
    <w:rsid w:val="00006952"/>
    <w:rsid w:val="00013289"/>
    <w:rsid w:val="000172F4"/>
    <w:rsid w:val="0003541F"/>
    <w:rsid w:val="00040CF3"/>
    <w:rsid w:val="00044853"/>
    <w:rsid w:val="00044C27"/>
    <w:rsid w:val="0004506E"/>
    <w:rsid w:val="00045DD8"/>
    <w:rsid w:val="000517D2"/>
    <w:rsid w:val="00053D88"/>
    <w:rsid w:val="00060B46"/>
    <w:rsid w:val="000613C5"/>
    <w:rsid w:val="000808BB"/>
    <w:rsid w:val="0008574A"/>
    <w:rsid w:val="00092C4D"/>
    <w:rsid w:val="000A0D1C"/>
    <w:rsid w:val="000A1AC8"/>
    <w:rsid w:val="000A1E49"/>
    <w:rsid w:val="000A2B47"/>
    <w:rsid w:val="000A3BF9"/>
    <w:rsid w:val="000B51AB"/>
    <w:rsid w:val="000B716B"/>
    <w:rsid w:val="000C7C7E"/>
    <w:rsid w:val="000D310C"/>
    <w:rsid w:val="000D45BB"/>
    <w:rsid w:val="000D5F9E"/>
    <w:rsid w:val="000E010F"/>
    <w:rsid w:val="000E3397"/>
    <w:rsid w:val="000E4622"/>
    <w:rsid w:val="000F0100"/>
    <w:rsid w:val="000F6F54"/>
    <w:rsid w:val="00116DBC"/>
    <w:rsid w:val="001230D7"/>
    <w:rsid w:val="00125F31"/>
    <w:rsid w:val="001301F0"/>
    <w:rsid w:val="00130655"/>
    <w:rsid w:val="001418BA"/>
    <w:rsid w:val="0014369E"/>
    <w:rsid w:val="00152D88"/>
    <w:rsid w:val="0016500F"/>
    <w:rsid w:val="00171EBE"/>
    <w:rsid w:val="00174379"/>
    <w:rsid w:val="001772FE"/>
    <w:rsid w:val="00187BF8"/>
    <w:rsid w:val="0019704F"/>
    <w:rsid w:val="001A36E9"/>
    <w:rsid w:val="001A4A13"/>
    <w:rsid w:val="001A588E"/>
    <w:rsid w:val="001A6142"/>
    <w:rsid w:val="001A7A17"/>
    <w:rsid w:val="001B3506"/>
    <w:rsid w:val="001C1763"/>
    <w:rsid w:val="001C2DAA"/>
    <w:rsid w:val="001C604D"/>
    <w:rsid w:val="001E55A5"/>
    <w:rsid w:val="001E6308"/>
    <w:rsid w:val="001F00DA"/>
    <w:rsid w:val="001F18BE"/>
    <w:rsid w:val="001F5A84"/>
    <w:rsid w:val="0020213E"/>
    <w:rsid w:val="002036BB"/>
    <w:rsid w:val="002043CA"/>
    <w:rsid w:val="00216A98"/>
    <w:rsid w:val="00216B92"/>
    <w:rsid w:val="002207AE"/>
    <w:rsid w:val="00222ECC"/>
    <w:rsid w:val="002311FE"/>
    <w:rsid w:val="00231782"/>
    <w:rsid w:val="00234938"/>
    <w:rsid w:val="00245306"/>
    <w:rsid w:val="002508BC"/>
    <w:rsid w:val="00251ADA"/>
    <w:rsid w:val="00254515"/>
    <w:rsid w:val="0025494B"/>
    <w:rsid w:val="002558BA"/>
    <w:rsid w:val="002562DF"/>
    <w:rsid w:val="002639C1"/>
    <w:rsid w:val="00273791"/>
    <w:rsid w:val="00274945"/>
    <w:rsid w:val="0027565B"/>
    <w:rsid w:val="0028183B"/>
    <w:rsid w:val="00292BE9"/>
    <w:rsid w:val="00295DF0"/>
    <w:rsid w:val="002A3F00"/>
    <w:rsid w:val="002A521D"/>
    <w:rsid w:val="002A6039"/>
    <w:rsid w:val="002A70E9"/>
    <w:rsid w:val="002B1232"/>
    <w:rsid w:val="002B2798"/>
    <w:rsid w:val="002B4B64"/>
    <w:rsid w:val="002C6A89"/>
    <w:rsid w:val="002D081E"/>
    <w:rsid w:val="002E0E13"/>
    <w:rsid w:val="002E1B0A"/>
    <w:rsid w:val="002E6FCA"/>
    <w:rsid w:val="002E7AD8"/>
    <w:rsid w:val="002F6AA8"/>
    <w:rsid w:val="002F6E06"/>
    <w:rsid w:val="00301B6F"/>
    <w:rsid w:val="003114F6"/>
    <w:rsid w:val="00320BA2"/>
    <w:rsid w:val="00325E4F"/>
    <w:rsid w:val="00334103"/>
    <w:rsid w:val="00342793"/>
    <w:rsid w:val="00355CB0"/>
    <w:rsid w:val="003575D1"/>
    <w:rsid w:val="00366111"/>
    <w:rsid w:val="0036787C"/>
    <w:rsid w:val="00371368"/>
    <w:rsid w:val="00390CA9"/>
    <w:rsid w:val="0039175A"/>
    <w:rsid w:val="00393DED"/>
    <w:rsid w:val="003A538A"/>
    <w:rsid w:val="003A5DFF"/>
    <w:rsid w:val="003A725F"/>
    <w:rsid w:val="003C09ED"/>
    <w:rsid w:val="003C7880"/>
    <w:rsid w:val="003D0949"/>
    <w:rsid w:val="003D3265"/>
    <w:rsid w:val="003D3DE1"/>
    <w:rsid w:val="003E1AF9"/>
    <w:rsid w:val="003E4C22"/>
    <w:rsid w:val="003F202D"/>
    <w:rsid w:val="0040451E"/>
    <w:rsid w:val="004060ED"/>
    <w:rsid w:val="00411667"/>
    <w:rsid w:val="0041314E"/>
    <w:rsid w:val="00421345"/>
    <w:rsid w:val="00433858"/>
    <w:rsid w:val="00435609"/>
    <w:rsid w:val="00436C05"/>
    <w:rsid w:val="00442884"/>
    <w:rsid w:val="004448A9"/>
    <w:rsid w:val="00446523"/>
    <w:rsid w:val="0045102B"/>
    <w:rsid w:val="00454065"/>
    <w:rsid w:val="004578C7"/>
    <w:rsid w:val="0047558E"/>
    <w:rsid w:val="00481533"/>
    <w:rsid w:val="00491639"/>
    <w:rsid w:val="00492B36"/>
    <w:rsid w:val="004A1A69"/>
    <w:rsid w:val="004A67C8"/>
    <w:rsid w:val="004B3CD2"/>
    <w:rsid w:val="004C21FC"/>
    <w:rsid w:val="004C5BF3"/>
    <w:rsid w:val="004E1220"/>
    <w:rsid w:val="004F0C07"/>
    <w:rsid w:val="004F23D4"/>
    <w:rsid w:val="004F4CB9"/>
    <w:rsid w:val="004F57F4"/>
    <w:rsid w:val="004F596D"/>
    <w:rsid w:val="005031B2"/>
    <w:rsid w:val="0050624E"/>
    <w:rsid w:val="00524F8B"/>
    <w:rsid w:val="0055529C"/>
    <w:rsid w:val="0056342B"/>
    <w:rsid w:val="00566F6D"/>
    <w:rsid w:val="005804A0"/>
    <w:rsid w:val="00593601"/>
    <w:rsid w:val="005A70AF"/>
    <w:rsid w:val="005B0406"/>
    <w:rsid w:val="005B5999"/>
    <w:rsid w:val="005B619A"/>
    <w:rsid w:val="005C41FF"/>
    <w:rsid w:val="005D0EF8"/>
    <w:rsid w:val="005D4CAB"/>
    <w:rsid w:val="005E07E5"/>
    <w:rsid w:val="005E5738"/>
    <w:rsid w:val="005F5D20"/>
    <w:rsid w:val="00607E84"/>
    <w:rsid w:val="00612709"/>
    <w:rsid w:val="006128AE"/>
    <w:rsid w:val="00616B6F"/>
    <w:rsid w:val="00621768"/>
    <w:rsid w:val="0062588B"/>
    <w:rsid w:val="00640205"/>
    <w:rsid w:val="0064257F"/>
    <w:rsid w:val="006A2253"/>
    <w:rsid w:val="006A25DB"/>
    <w:rsid w:val="006B0C2A"/>
    <w:rsid w:val="006B19D4"/>
    <w:rsid w:val="006D1BB5"/>
    <w:rsid w:val="006D2121"/>
    <w:rsid w:val="006D5D90"/>
    <w:rsid w:val="006D71EE"/>
    <w:rsid w:val="006D7562"/>
    <w:rsid w:val="006E451F"/>
    <w:rsid w:val="006E6FEA"/>
    <w:rsid w:val="007055BA"/>
    <w:rsid w:val="00717039"/>
    <w:rsid w:val="00717B1E"/>
    <w:rsid w:val="00721B14"/>
    <w:rsid w:val="00724451"/>
    <w:rsid w:val="007244E9"/>
    <w:rsid w:val="00724E00"/>
    <w:rsid w:val="00726209"/>
    <w:rsid w:val="0072679A"/>
    <w:rsid w:val="00726E86"/>
    <w:rsid w:val="00731272"/>
    <w:rsid w:val="00735E54"/>
    <w:rsid w:val="00742C98"/>
    <w:rsid w:val="00751F87"/>
    <w:rsid w:val="00761124"/>
    <w:rsid w:val="00786AD6"/>
    <w:rsid w:val="0079141C"/>
    <w:rsid w:val="00793D8E"/>
    <w:rsid w:val="007947F9"/>
    <w:rsid w:val="007B1DD8"/>
    <w:rsid w:val="007D1FC9"/>
    <w:rsid w:val="007E000C"/>
    <w:rsid w:val="007E5803"/>
    <w:rsid w:val="007F58F3"/>
    <w:rsid w:val="00800E14"/>
    <w:rsid w:val="008042C0"/>
    <w:rsid w:val="008103E4"/>
    <w:rsid w:val="00812138"/>
    <w:rsid w:val="00813068"/>
    <w:rsid w:val="0081314C"/>
    <w:rsid w:val="00813DEB"/>
    <w:rsid w:val="00820B7C"/>
    <w:rsid w:val="00821CDC"/>
    <w:rsid w:val="00826F78"/>
    <w:rsid w:val="00845F7F"/>
    <w:rsid w:val="0084672A"/>
    <w:rsid w:val="00847830"/>
    <w:rsid w:val="00847834"/>
    <w:rsid w:val="0085301F"/>
    <w:rsid w:val="00873B76"/>
    <w:rsid w:val="00874466"/>
    <w:rsid w:val="008969EE"/>
    <w:rsid w:val="008A1C75"/>
    <w:rsid w:val="008A434A"/>
    <w:rsid w:val="008B5947"/>
    <w:rsid w:val="008C1A27"/>
    <w:rsid w:val="008C49C5"/>
    <w:rsid w:val="008C5892"/>
    <w:rsid w:val="008C7DE9"/>
    <w:rsid w:val="008D2770"/>
    <w:rsid w:val="008D4E19"/>
    <w:rsid w:val="008E4745"/>
    <w:rsid w:val="008F536A"/>
    <w:rsid w:val="00901362"/>
    <w:rsid w:val="00901534"/>
    <w:rsid w:val="00904BD9"/>
    <w:rsid w:val="00905602"/>
    <w:rsid w:val="0092518B"/>
    <w:rsid w:val="0092568B"/>
    <w:rsid w:val="00935089"/>
    <w:rsid w:val="00941748"/>
    <w:rsid w:val="009420AA"/>
    <w:rsid w:val="00945BD4"/>
    <w:rsid w:val="00965DC9"/>
    <w:rsid w:val="009673B4"/>
    <w:rsid w:val="0097668A"/>
    <w:rsid w:val="00985AC2"/>
    <w:rsid w:val="0098765E"/>
    <w:rsid w:val="009915A8"/>
    <w:rsid w:val="009926D8"/>
    <w:rsid w:val="00995EFC"/>
    <w:rsid w:val="009A3338"/>
    <w:rsid w:val="009B0A9B"/>
    <w:rsid w:val="009B11FB"/>
    <w:rsid w:val="009C2F41"/>
    <w:rsid w:val="009C4501"/>
    <w:rsid w:val="009D7FB1"/>
    <w:rsid w:val="009E361C"/>
    <w:rsid w:val="009F3C4F"/>
    <w:rsid w:val="009F55CD"/>
    <w:rsid w:val="00A07E51"/>
    <w:rsid w:val="00A13952"/>
    <w:rsid w:val="00A13EEC"/>
    <w:rsid w:val="00A1422F"/>
    <w:rsid w:val="00A20FF6"/>
    <w:rsid w:val="00A36C2B"/>
    <w:rsid w:val="00A37497"/>
    <w:rsid w:val="00A44085"/>
    <w:rsid w:val="00A4410D"/>
    <w:rsid w:val="00A54441"/>
    <w:rsid w:val="00A544D3"/>
    <w:rsid w:val="00A5723B"/>
    <w:rsid w:val="00A86BD6"/>
    <w:rsid w:val="00A90213"/>
    <w:rsid w:val="00A9060F"/>
    <w:rsid w:val="00A97DF7"/>
    <w:rsid w:val="00AB2CF4"/>
    <w:rsid w:val="00AC0823"/>
    <w:rsid w:val="00AD3A56"/>
    <w:rsid w:val="00AD602B"/>
    <w:rsid w:val="00AD6470"/>
    <w:rsid w:val="00AE446E"/>
    <w:rsid w:val="00AF42D7"/>
    <w:rsid w:val="00B00457"/>
    <w:rsid w:val="00B0079D"/>
    <w:rsid w:val="00B061AE"/>
    <w:rsid w:val="00B07950"/>
    <w:rsid w:val="00B23B07"/>
    <w:rsid w:val="00B44201"/>
    <w:rsid w:val="00B46D5C"/>
    <w:rsid w:val="00B62AB5"/>
    <w:rsid w:val="00B71929"/>
    <w:rsid w:val="00B77D3F"/>
    <w:rsid w:val="00B80C20"/>
    <w:rsid w:val="00B80E6D"/>
    <w:rsid w:val="00B836FB"/>
    <w:rsid w:val="00B937CB"/>
    <w:rsid w:val="00B93EEE"/>
    <w:rsid w:val="00BA08C8"/>
    <w:rsid w:val="00BA1756"/>
    <w:rsid w:val="00BA7EF3"/>
    <w:rsid w:val="00C0220C"/>
    <w:rsid w:val="00C1002A"/>
    <w:rsid w:val="00C112C7"/>
    <w:rsid w:val="00C24A58"/>
    <w:rsid w:val="00C31F0B"/>
    <w:rsid w:val="00C3372F"/>
    <w:rsid w:val="00C34191"/>
    <w:rsid w:val="00C41689"/>
    <w:rsid w:val="00C53FAA"/>
    <w:rsid w:val="00C65B33"/>
    <w:rsid w:val="00C679DB"/>
    <w:rsid w:val="00C875A4"/>
    <w:rsid w:val="00C953D8"/>
    <w:rsid w:val="00C95FA0"/>
    <w:rsid w:val="00CA4102"/>
    <w:rsid w:val="00CC1DEE"/>
    <w:rsid w:val="00CC60ED"/>
    <w:rsid w:val="00CD321A"/>
    <w:rsid w:val="00CE1ABB"/>
    <w:rsid w:val="00CE4B74"/>
    <w:rsid w:val="00CF38C2"/>
    <w:rsid w:val="00CF404D"/>
    <w:rsid w:val="00D00032"/>
    <w:rsid w:val="00D02060"/>
    <w:rsid w:val="00D10117"/>
    <w:rsid w:val="00D11ADB"/>
    <w:rsid w:val="00D14E12"/>
    <w:rsid w:val="00D15EB7"/>
    <w:rsid w:val="00D22874"/>
    <w:rsid w:val="00D238DB"/>
    <w:rsid w:val="00D350B4"/>
    <w:rsid w:val="00D468E5"/>
    <w:rsid w:val="00D50DC6"/>
    <w:rsid w:val="00D54059"/>
    <w:rsid w:val="00D63292"/>
    <w:rsid w:val="00D65CFC"/>
    <w:rsid w:val="00D67D25"/>
    <w:rsid w:val="00D756D3"/>
    <w:rsid w:val="00D84541"/>
    <w:rsid w:val="00D87BB0"/>
    <w:rsid w:val="00D912FC"/>
    <w:rsid w:val="00D96ED2"/>
    <w:rsid w:val="00DA066A"/>
    <w:rsid w:val="00DC0AFE"/>
    <w:rsid w:val="00DC470F"/>
    <w:rsid w:val="00DE02FE"/>
    <w:rsid w:val="00DE5F89"/>
    <w:rsid w:val="00DE63B1"/>
    <w:rsid w:val="00DF3C21"/>
    <w:rsid w:val="00DF56A6"/>
    <w:rsid w:val="00E03378"/>
    <w:rsid w:val="00E0360C"/>
    <w:rsid w:val="00E05EAE"/>
    <w:rsid w:val="00E11BCF"/>
    <w:rsid w:val="00E12724"/>
    <w:rsid w:val="00E1382C"/>
    <w:rsid w:val="00E16298"/>
    <w:rsid w:val="00E16B08"/>
    <w:rsid w:val="00E17DBE"/>
    <w:rsid w:val="00E251F3"/>
    <w:rsid w:val="00E26AD1"/>
    <w:rsid w:val="00E30211"/>
    <w:rsid w:val="00E375F2"/>
    <w:rsid w:val="00E37E54"/>
    <w:rsid w:val="00E4235A"/>
    <w:rsid w:val="00E43C23"/>
    <w:rsid w:val="00E501D4"/>
    <w:rsid w:val="00E524BB"/>
    <w:rsid w:val="00E56BFD"/>
    <w:rsid w:val="00E57B51"/>
    <w:rsid w:val="00E612FF"/>
    <w:rsid w:val="00E750B4"/>
    <w:rsid w:val="00E775CE"/>
    <w:rsid w:val="00E96F37"/>
    <w:rsid w:val="00EA32DD"/>
    <w:rsid w:val="00EC5B4F"/>
    <w:rsid w:val="00ED0ADA"/>
    <w:rsid w:val="00ED196A"/>
    <w:rsid w:val="00ED3A6D"/>
    <w:rsid w:val="00ED6F1A"/>
    <w:rsid w:val="00EE6D2C"/>
    <w:rsid w:val="00EF03D7"/>
    <w:rsid w:val="00EF5964"/>
    <w:rsid w:val="00EF7511"/>
    <w:rsid w:val="00F005C6"/>
    <w:rsid w:val="00F05189"/>
    <w:rsid w:val="00F11654"/>
    <w:rsid w:val="00F13A8D"/>
    <w:rsid w:val="00F235CD"/>
    <w:rsid w:val="00F258CB"/>
    <w:rsid w:val="00F27C96"/>
    <w:rsid w:val="00F36077"/>
    <w:rsid w:val="00F461A4"/>
    <w:rsid w:val="00F47269"/>
    <w:rsid w:val="00F47A1C"/>
    <w:rsid w:val="00F60A5A"/>
    <w:rsid w:val="00F67D85"/>
    <w:rsid w:val="00F71B09"/>
    <w:rsid w:val="00F844E3"/>
    <w:rsid w:val="00F852C6"/>
    <w:rsid w:val="00FA2546"/>
    <w:rsid w:val="00FB6F89"/>
    <w:rsid w:val="00FC1454"/>
    <w:rsid w:val="00FC4445"/>
    <w:rsid w:val="00FC6314"/>
    <w:rsid w:val="00FD3209"/>
    <w:rsid w:val="00FD558B"/>
    <w:rsid w:val="00FE051E"/>
    <w:rsid w:val="00FE4570"/>
    <w:rsid w:val="00FE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A46AA-B479-42A2-942B-9B7CE3D5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5E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35E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D1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1B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5E54"/>
    <w:rPr>
      <w:rFonts w:ascii="Times New Roman" w:eastAsia="Times New Roman" w:hAnsi="Times New Roman" w:cs="Times New Roman"/>
      <w:b/>
      <w:bCs/>
      <w:sz w:val="36"/>
      <w:szCs w:val="36"/>
    </w:rPr>
  </w:style>
  <w:style w:type="paragraph" w:styleId="NormalWeb">
    <w:name w:val="Normal (Web)"/>
    <w:basedOn w:val="Normal"/>
    <w:uiPriority w:val="99"/>
    <w:unhideWhenUsed/>
    <w:rsid w:val="00735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5E5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35E54"/>
    <w:rPr>
      <w:color w:val="0000FF"/>
      <w:u w:val="single"/>
    </w:rPr>
  </w:style>
  <w:style w:type="character" w:styleId="Strong">
    <w:name w:val="Strong"/>
    <w:basedOn w:val="DefaultParagraphFont"/>
    <w:uiPriority w:val="22"/>
    <w:qFormat/>
    <w:rsid w:val="00735E54"/>
    <w:rPr>
      <w:b/>
      <w:bCs/>
    </w:rPr>
  </w:style>
  <w:style w:type="character" w:styleId="Emphasis">
    <w:name w:val="Emphasis"/>
    <w:basedOn w:val="DefaultParagraphFont"/>
    <w:uiPriority w:val="20"/>
    <w:qFormat/>
    <w:rsid w:val="00735E54"/>
    <w:rPr>
      <w:i/>
      <w:iCs/>
    </w:rPr>
  </w:style>
  <w:style w:type="character" w:customStyle="1" w:styleId="Heading3Char">
    <w:name w:val="Heading 3 Char"/>
    <w:basedOn w:val="DefaultParagraphFont"/>
    <w:link w:val="Heading3"/>
    <w:uiPriority w:val="9"/>
    <w:rsid w:val="00ED196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5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2724"/>
    <w:pPr>
      <w:spacing w:after="0" w:line="240" w:lineRule="auto"/>
    </w:pPr>
    <w:rPr>
      <w:rFonts w:ascii="Calibri" w:eastAsia="Calibri" w:hAnsi="Calibri" w:cs="Times New Roman"/>
    </w:rPr>
  </w:style>
  <w:style w:type="paragraph" w:styleId="ListParagraph">
    <w:name w:val="List Paragraph"/>
    <w:basedOn w:val="Normal"/>
    <w:uiPriority w:val="34"/>
    <w:qFormat/>
    <w:rsid w:val="00E96F37"/>
    <w:pPr>
      <w:ind w:left="720"/>
      <w:contextualSpacing/>
    </w:pPr>
  </w:style>
  <w:style w:type="paragraph" w:styleId="Header">
    <w:name w:val="header"/>
    <w:basedOn w:val="Normal"/>
    <w:link w:val="HeaderChar"/>
    <w:uiPriority w:val="99"/>
    <w:unhideWhenUsed/>
    <w:rsid w:val="00AD647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AD6470"/>
    <w:rPr>
      <w:rFonts w:ascii="Calibri" w:eastAsia="Times New Roman" w:hAnsi="Calibri" w:cs="Times New Roman"/>
    </w:rPr>
  </w:style>
  <w:style w:type="character" w:customStyle="1" w:styleId="reqnote">
    <w:name w:val="reqnote"/>
    <w:basedOn w:val="DefaultParagraphFont"/>
    <w:rsid w:val="004C21FC"/>
  </w:style>
  <w:style w:type="character" w:customStyle="1" w:styleId="fsrequiredmarker">
    <w:name w:val="fsrequiredmarker"/>
    <w:basedOn w:val="DefaultParagraphFont"/>
    <w:rsid w:val="0019704F"/>
  </w:style>
  <w:style w:type="character" w:customStyle="1" w:styleId="field">
    <w:name w:val="field"/>
    <w:basedOn w:val="DefaultParagraphFont"/>
    <w:rsid w:val="00342793"/>
  </w:style>
  <w:style w:type="paragraph" w:customStyle="1" w:styleId="apl-language-switcher">
    <w:name w:val="apl-language-switcher"/>
    <w:basedOn w:val="Normal"/>
    <w:rsid w:val="00342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2">
    <w:name w:val="rteindent2"/>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3">
    <w:name w:val="rteindent3"/>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4">
    <w:name w:val="rteindent4"/>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4506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506E"/>
    <w:rPr>
      <w:rFonts w:ascii="Arial" w:eastAsia="Times New Roman" w:hAnsi="Arial" w:cs="Arial"/>
      <w:vanish/>
      <w:sz w:val="16"/>
      <w:szCs w:val="16"/>
    </w:rPr>
  </w:style>
  <w:style w:type="character" w:customStyle="1" w:styleId="required">
    <w:name w:val="required"/>
    <w:basedOn w:val="DefaultParagraphFont"/>
    <w:rsid w:val="0004506E"/>
  </w:style>
  <w:style w:type="paragraph" w:styleId="z-BottomofForm">
    <w:name w:val="HTML Bottom of Form"/>
    <w:basedOn w:val="Normal"/>
    <w:next w:val="Normal"/>
    <w:link w:val="z-BottomofFormChar"/>
    <w:hidden/>
    <w:uiPriority w:val="99"/>
    <w:semiHidden/>
    <w:unhideWhenUsed/>
    <w:rsid w:val="0004506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506E"/>
    <w:rPr>
      <w:rFonts w:ascii="Arial" w:eastAsia="Times New Roman" w:hAnsi="Arial" w:cs="Arial"/>
      <w:vanish/>
      <w:sz w:val="16"/>
      <w:szCs w:val="16"/>
    </w:rPr>
  </w:style>
  <w:style w:type="paragraph" w:styleId="Footer">
    <w:name w:val="footer"/>
    <w:basedOn w:val="Normal"/>
    <w:link w:val="FooterChar"/>
    <w:uiPriority w:val="99"/>
    <w:unhideWhenUsed/>
    <w:rsid w:val="00E37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54"/>
  </w:style>
  <w:style w:type="paragraph" w:styleId="BalloonText">
    <w:name w:val="Balloon Text"/>
    <w:basedOn w:val="Normal"/>
    <w:link w:val="BalloonTextChar"/>
    <w:uiPriority w:val="99"/>
    <w:semiHidden/>
    <w:unhideWhenUsed/>
    <w:rsid w:val="00E4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23"/>
    <w:rPr>
      <w:rFonts w:ascii="Segoe UI" w:hAnsi="Segoe UI" w:cs="Segoe UI"/>
      <w:sz w:val="18"/>
      <w:szCs w:val="18"/>
    </w:rPr>
  </w:style>
  <w:style w:type="character" w:customStyle="1" w:styleId="Heading4Char">
    <w:name w:val="Heading 4 Char"/>
    <w:basedOn w:val="DefaultParagraphFont"/>
    <w:link w:val="Heading4"/>
    <w:uiPriority w:val="9"/>
    <w:semiHidden/>
    <w:rsid w:val="00721B1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455">
      <w:bodyDiv w:val="1"/>
      <w:marLeft w:val="0"/>
      <w:marRight w:val="0"/>
      <w:marTop w:val="0"/>
      <w:marBottom w:val="0"/>
      <w:divBdr>
        <w:top w:val="none" w:sz="0" w:space="0" w:color="auto"/>
        <w:left w:val="none" w:sz="0" w:space="0" w:color="auto"/>
        <w:bottom w:val="none" w:sz="0" w:space="0" w:color="auto"/>
        <w:right w:val="none" w:sz="0" w:space="0" w:color="auto"/>
      </w:divBdr>
      <w:divsChild>
        <w:div w:id="694311891">
          <w:marLeft w:val="0"/>
          <w:marRight w:val="0"/>
          <w:marTop w:val="0"/>
          <w:marBottom w:val="0"/>
          <w:divBdr>
            <w:top w:val="none" w:sz="0" w:space="0" w:color="auto"/>
            <w:left w:val="none" w:sz="0" w:space="0" w:color="auto"/>
            <w:bottom w:val="none" w:sz="0" w:space="0" w:color="auto"/>
            <w:right w:val="none" w:sz="0" w:space="0" w:color="auto"/>
          </w:divBdr>
          <w:divsChild>
            <w:div w:id="59258014">
              <w:marLeft w:val="0"/>
              <w:marRight w:val="0"/>
              <w:marTop w:val="0"/>
              <w:marBottom w:val="0"/>
              <w:divBdr>
                <w:top w:val="none" w:sz="0" w:space="0" w:color="auto"/>
                <w:left w:val="none" w:sz="0" w:space="0" w:color="auto"/>
                <w:bottom w:val="none" w:sz="0" w:space="0" w:color="auto"/>
                <w:right w:val="none" w:sz="0" w:space="0" w:color="auto"/>
              </w:divBdr>
              <w:divsChild>
                <w:div w:id="1271665592">
                  <w:marLeft w:val="0"/>
                  <w:marRight w:val="0"/>
                  <w:marTop w:val="0"/>
                  <w:marBottom w:val="0"/>
                  <w:divBdr>
                    <w:top w:val="none" w:sz="0" w:space="0" w:color="auto"/>
                    <w:left w:val="none" w:sz="0" w:space="0" w:color="auto"/>
                    <w:bottom w:val="none" w:sz="0" w:space="0" w:color="auto"/>
                    <w:right w:val="none" w:sz="0" w:space="0" w:color="auto"/>
                  </w:divBdr>
                  <w:divsChild>
                    <w:div w:id="1944727948">
                      <w:marLeft w:val="0"/>
                      <w:marRight w:val="0"/>
                      <w:marTop w:val="0"/>
                      <w:marBottom w:val="0"/>
                      <w:divBdr>
                        <w:top w:val="none" w:sz="0" w:space="0" w:color="auto"/>
                        <w:left w:val="none" w:sz="0" w:space="0" w:color="auto"/>
                        <w:bottom w:val="none" w:sz="0" w:space="0" w:color="auto"/>
                        <w:right w:val="none" w:sz="0" w:space="0" w:color="auto"/>
                      </w:divBdr>
                      <w:divsChild>
                        <w:div w:id="1839418363">
                          <w:marLeft w:val="0"/>
                          <w:marRight w:val="0"/>
                          <w:marTop w:val="0"/>
                          <w:marBottom w:val="0"/>
                          <w:divBdr>
                            <w:top w:val="none" w:sz="0" w:space="0" w:color="auto"/>
                            <w:left w:val="none" w:sz="0" w:space="0" w:color="auto"/>
                            <w:bottom w:val="none" w:sz="0" w:space="0" w:color="auto"/>
                            <w:right w:val="none" w:sz="0" w:space="0" w:color="auto"/>
                          </w:divBdr>
                          <w:divsChild>
                            <w:div w:id="1944144557">
                              <w:marLeft w:val="0"/>
                              <w:marRight w:val="0"/>
                              <w:marTop w:val="0"/>
                              <w:marBottom w:val="0"/>
                              <w:divBdr>
                                <w:top w:val="none" w:sz="0" w:space="0" w:color="auto"/>
                                <w:left w:val="none" w:sz="0" w:space="0" w:color="auto"/>
                                <w:bottom w:val="none" w:sz="0" w:space="0" w:color="auto"/>
                                <w:right w:val="none" w:sz="0" w:space="0" w:color="auto"/>
                              </w:divBdr>
                              <w:divsChild>
                                <w:div w:id="7920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3774">
          <w:marLeft w:val="0"/>
          <w:marRight w:val="0"/>
          <w:marTop w:val="0"/>
          <w:marBottom w:val="0"/>
          <w:divBdr>
            <w:top w:val="none" w:sz="0" w:space="0" w:color="auto"/>
            <w:left w:val="none" w:sz="0" w:space="0" w:color="auto"/>
            <w:bottom w:val="none" w:sz="0" w:space="0" w:color="auto"/>
            <w:right w:val="none" w:sz="0" w:space="0" w:color="auto"/>
          </w:divBdr>
        </w:div>
      </w:divsChild>
    </w:div>
    <w:div w:id="65688212">
      <w:bodyDiv w:val="1"/>
      <w:marLeft w:val="0"/>
      <w:marRight w:val="0"/>
      <w:marTop w:val="0"/>
      <w:marBottom w:val="0"/>
      <w:divBdr>
        <w:top w:val="none" w:sz="0" w:space="0" w:color="auto"/>
        <w:left w:val="none" w:sz="0" w:space="0" w:color="auto"/>
        <w:bottom w:val="none" w:sz="0" w:space="0" w:color="auto"/>
        <w:right w:val="none" w:sz="0" w:space="0" w:color="auto"/>
      </w:divBdr>
      <w:divsChild>
        <w:div w:id="1586265374">
          <w:marLeft w:val="0"/>
          <w:marRight w:val="0"/>
          <w:marTop w:val="0"/>
          <w:marBottom w:val="0"/>
          <w:divBdr>
            <w:top w:val="none" w:sz="0" w:space="0" w:color="auto"/>
            <w:left w:val="none" w:sz="0" w:space="0" w:color="auto"/>
            <w:bottom w:val="none" w:sz="0" w:space="0" w:color="auto"/>
            <w:right w:val="none" w:sz="0" w:space="0" w:color="auto"/>
          </w:divBdr>
        </w:div>
      </w:divsChild>
    </w:div>
    <w:div w:id="76899845">
      <w:bodyDiv w:val="1"/>
      <w:marLeft w:val="0"/>
      <w:marRight w:val="0"/>
      <w:marTop w:val="0"/>
      <w:marBottom w:val="0"/>
      <w:divBdr>
        <w:top w:val="none" w:sz="0" w:space="0" w:color="auto"/>
        <w:left w:val="none" w:sz="0" w:space="0" w:color="auto"/>
        <w:bottom w:val="none" w:sz="0" w:space="0" w:color="auto"/>
        <w:right w:val="none" w:sz="0" w:space="0" w:color="auto"/>
      </w:divBdr>
    </w:div>
    <w:div w:id="160002031">
      <w:bodyDiv w:val="1"/>
      <w:marLeft w:val="0"/>
      <w:marRight w:val="0"/>
      <w:marTop w:val="0"/>
      <w:marBottom w:val="0"/>
      <w:divBdr>
        <w:top w:val="none" w:sz="0" w:space="0" w:color="auto"/>
        <w:left w:val="none" w:sz="0" w:space="0" w:color="auto"/>
        <w:bottom w:val="none" w:sz="0" w:space="0" w:color="auto"/>
        <w:right w:val="none" w:sz="0" w:space="0" w:color="auto"/>
      </w:divBdr>
    </w:div>
    <w:div w:id="162551363">
      <w:bodyDiv w:val="1"/>
      <w:marLeft w:val="0"/>
      <w:marRight w:val="0"/>
      <w:marTop w:val="0"/>
      <w:marBottom w:val="0"/>
      <w:divBdr>
        <w:top w:val="none" w:sz="0" w:space="0" w:color="auto"/>
        <w:left w:val="none" w:sz="0" w:space="0" w:color="auto"/>
        <w:bottom w:val="none" w:sz="0" w:space="0" w:color="auto"/>
        <w:right w:val="none" w:sz="0" w:space="0" w:color="auto"/>
      </w:divBdr>
      <w:divsChild>
        <w:div w:id="662584339">
          <w:marLeft w:val="150"/>
          <w:marRight w:val="150"/>
          <w:marTop w:val="150"/>
          <w:marBottom w:val="150"/>
          <w:divBdr>
            <w:top w:val="none" w:sz="0" w:space="0" w:color="auto"/>
            <w:left w:val="none" w:sz="0" w:space="0" w:color="auto"/>
            <w:bottom w:val="none" w:sz="0" w:space="0" w:color="auto"/>
            <w:right w:val="none" w:sz="0" w:space="0" w:color="auto"/>
          </w:divBdr>
          <w:divsChild>
            <w:div w:id="1342853427">
              <w:marLeft w:val="0"/>
              <w:marRight w:val="0"/>
              <w:marTop w:val="0"/>
              <w:marBottom w:val="0"/>
              <w:divBdr>
                <w:top w:val="none" w:sz="0" w:space="0" w:color="auto"/>
                <w:left w:val="none" w:sz="0" w:space="0" w:color="auto"/>
                <w:bottom w:val="none" w:sz="0" w:space="0" w:color="auto"/>
                <w:right w:val="none" w:sz="0" w:space="0" w:color="auto"/>
              </w:divBdr>
            </w:div>
          </w:divsChild>
        </w:div>
        <w:div w:id="30889191">
          <w:marLeft w:val="150"/>
          <w:marRight w:val="150"/>
          <w:marTop w:val="150"/>
          <w:marBottom w:val="150"/>
          <w:divBdr>
            <w:top w:val="none" w:sz="0" w:space="0" w:color="auto"/>
            <w:left w:val="none" w:sz="0" w:space="0" w:color="auto"/>
            <w:bottom w:val="none" w:sz="0" w:space="0" w:color="auto"/>
            <w:right w:val="none" w:sz="0" w:space="0" w:color="auto"/>
          </w:divBdr>
          <w:divsChild>
            <w:div w:id="797988633">
              <w:marLeft w:val="0"/>
              <w:marRight w:val="0"/>
              <w:marTop w:val="0"/>
              <w:marBottom w:val="0"/>
              <w:divBdr>
                <w:top w:val="none" w:sz="0" w:space="0" w:color="auto"/>
                <w:left w:val="none" w:sz="0" w:space="0" w:color="auto"/>
                <w:bottom w:val="none" w:sz="0" w:space="0" w:color="auto"/>
                <w:right w:val="none" w:sz="0" w:space="0" w:color="auto"/>
              </w:divBdr>
            </w:div>
          </w:divsChild>
        </w:div>
        <w:div w:id="662706963">
          <w:marLeft w:val="0"/>
          <w:marRight w:val="0"/>
          <w:marTop w:val="0"/>
          <w:marBottom w:val="0"/>
          <w:divBdr>
            <w:top w:val="none" w:sz="0" w:space="0" w:color="auto"/>
            <w:left w:val="none" w:sz="0" w:space="0" w:color="auto"/>
            <w:bottom w:val="none" w:sz="0" w:space="0" w:color="auto"/>
            <w:right w:val="none" w:sz="0" w:space="0" w:color="auto"/>
          </w:divBdr>
          <w:divsChild>
            <w:div w:id="1294360727">
              <w:marLeft w:val="0"/>
              <w:marRight w:val="0"/>
              <w:marTop w:val="0"/>
              <w:marBottom w:val="0"/>
              <w:divBdr>
                <w:top w:val="none" w:sz="0" w:space="0" w:color="auto"/>
                <w:left w:val="none" w:sz="0" w:space="0" w:color="auto"/>
                <w:bottom w:val="none" w:sz="0" w:space="0" w:color="auto"/>
                <w:right w:val="none" w:sz="0" w:space="0" w:color="auto"/>
              </w:divBdr>
            </w:div>
          </w:divsChild>
        </w:div>
        <w:div w:id="1965497348">
          <w:marLeft w:val="0"/>
          <w:marRight w:val="0"/>
          <w:marTop w:val="0"/>
          <w:marBottom w:val="0"/>
          <w:divBdr>
            <w:top w:val="none" w:sz="0" w:space="0" w:color="auto"/>
            <w:left w:val="none" w:sz="0" w:space="0" w:color="auto"/>
            <w:bottom w:val="none" w:sz="0" w:space="0" w:color="auto"/>
            <w:right w:val="none" w:sz="0" w:space="0" w:color="auto"/>
          </w:divBdr>
          <w:divsChild>
            <w:div w:id="1043142277">
              <w:marLeft w:val="0"/>
              <w:marRight w:val="0"/>
              <w:marTop w:val="0"/>
              <w:marBottom w:val="0"/>
              <w:divBdr>
                <w:top w:val="none" w:sz="0" w:space="0" w:color="auto"/>
                <w:left w:val="none" w:sz="0" w:space="0" w:color="auto"/>
                <w:bottom w:val="none" w:sz="0" w:space="0" w:color="auto"/>
                <w:right w:val="none" w:sz="0" w:space="0" w:color="auto"/>
              </w:divBdr>
            </w:div>
          </w:divsChild>
        </w:div>
        <w:div w:id="293213936">
          <w:marLeft w:val="0"/>
          <w:marRight w:val="0"/>
          <w:marTop w:val="0"/>
          <w:marBottom w:val="0"/>
          <w:divBdr>
            <w:top w:val="none" w:sz="0" w:space="0" w:color="auto"/>
            <w:left w:val="none" w:sz="0" w:space="0" w:color="auto"/>
            <w:bottom w:val="none" w:sz="0" w:space="0" w:color="auto"/>
            <w:right w:val="none" w:sz="0" w:space="0" w:color="auto"/>
          </w:divBdr>
          <w:divsChild>
            <w:div w:id="1225529016">
              <w:marLeft w:val="0"/>
              <w:marRight w:val="0"/>
              <w:marTop w:val="0"/>
              <w:marBottom w:val="0"/>
              <w:divBdr>
                <w:top w:val="none" w:sz="0" w:space="0" w:color="auto"/>
                <w:left w:val="none" w:sz="0" w:space="0" w:color="auto"/>
                <w:bottom w:val="none" w:sz="0" w:space="0" w:color="auto"/>
                <w:right w:val="none" w:sz="0" w:space="0" w:color="auto"/>
              </w:divBdr>
            </w:div>
          </w:divsChild>
        </w:div>
        <w:div w:id="1861157721">
          <w:marLeft w:val="0"/>
          <w:marRight w:val="0"/>
          <w:marTop w:val="0"/>
          <w:marBottom w:val="0"/>
          <w:divBdr>
            <w:top w:val="none" w:sz="0" w:space="0" w:color="auto"/>
            <w:left w:val="none" w:sz="0" w:space="0" w:color="auto"/>
            <w:bottom w:val="none" w:sz="0" w:space="0" w:color="auto"/>
            <w:right w:val="none" w:sz="0" w:space="0" w:color="auto"/>
          </w:divBdr>
          <w:divsChild>
            <w:div w:id="255557080">
              <w:marLeft w:val="0"/>
              <w:marRight w:val="0"/>
              <w:marTop w:val="0"/>
              <w:marBottom w:val="0"/>
              <w:divBdr>
                <w:top w:val="none" w:sz="0" w:space="0" w:color="auto"/>
                <w:left w:val="none" w:sz="0" w:space="0" w:color="auto"/>
                <w:bottom w:val="none" w:sz="0" w:space="0" w:color="auto"/>
                <w:right w:val="none" w:sz="0" w:space="0" w:color="auto"/>
              </w:divBdr>
            </w:div>
          </w:divsChild>
        </w:div>
        <w:div w:id="130485082">
          <w:marLeft w:val="0"/>
          <w:marRight w:val="0"/>
          <w:marTop w:val="0"/>
          <w:marBottom w:val="0"/>
          <w:divBdr>
            <w:top w:val="none" w:sz="0" w:space="0" w:color="auto"/>
            <w:left w:val="none" w:sz="0" w:space="0" w:color="auto"/>
            <w:bottom w:val="none" w:sz="0" w:space="0" w:color="auto"/>
            <w:right w:val="none" w:sz="0" w:space="0" w:color="auto"/>
          </w:divBdr>
          <w:divsChild>
            <w:div w:id="1737246064">
              <w:marLeft w:val="0"/>
              <w:marRight w:val="0"/>
              <w:marTop w:val="0"/>
              <w:marBottom w:val="0"/>
              <w:divBdr>
                <w:top w:val="none" w:sz="0" w:space="0" w:color="auto"/>
                <w:left w:val="none" w:sz="0" w:space="0" w:color="auto"/>
                <w:bottom w:val="none" w:sz="0" w:space="0" w:color="auto"/>
                <w:right w:val="none" w:sz="0" w:space="0" w:color="auto"/>
              </w:divBdr>
            </w:div>
          </w:divsChild>
        </w:div>
        <w:div w:id="1063798809">
          <w:marLeft w:val="0"/>
          <w:marRight w:val="0"/>
          <w:marTop w:val="0"/>
          <w:marBottom w:val="0"/>
          <w:divBdr>
            <w:top w:val="none" w:sz="0" w:space="0" w:color="auto"/>
            <w:left w:val="none" w:sz="0" w:space="0" w:color="auto"/>
            <w:bottom w:val="none" w:sz="0" w:space="0" w:color="auto"/>
            <w:right w:val="none" w:sz="0" w:space="0" w:color="auto"/>
          </w:divBdr>
          <w:divsChild>
            <w:div w:id="20505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4999">
      <w:bodyDiv w:val="1"/>
      <w:marLeft w:val="0"/>
      <w:marRight w:val="0"/>
      <w:marTop w:val="0"/>
      <w:marBottom w:val="0"/>
      <w:divBdr>
        <w:top w:val="none" w:sz="0" w:space="0" w:color="auto"/>
        <w:left w:val="none" w:sz="0" w:space="0" w:color="auto"/>
        <w:bottom w:val="none" w:sz="0" w:space="0" w:color="auto"/>
        <w:right w:val="none" w:sz="0" w:space="0" w:color="auto"/>
      </w:divBdr>
      <w:divsChild>
        <w:div w:id="676226286">
          <w:marLeft w:val="0"/>
          <w:marRight w:val="0"/>
          <w:marTop w:val="0"/>
          <w:marBottom w:val="0"/>
          <w:divBdr>
            <w:top w:val="none" w:sz="0" w:space="0" w:color="auto"/>
            <w:left w:val="none" w:sz="0" w:space="0" w:color="auto"/>
            <w:bottom w:val="none" w:sz="0" w:space="0" w:color="auto"/>
            <w:right w:val="none" w:sz="0" w:space="0" w:color="auto"/>
          </w:divBdr>
        </w:div>
      </w:divsChild>
    </w:div>
    <w:div w:id="334455278">
      <w:bodyDiv w:val="1"/>
      <w:marLeft w:val="0"/>
      <w:marRight w:val="0"/>
      <w:marTop w:val="0"/>
      <w:marBottom w:val="0"/>
      <w:divBdr>
        <w:top w:val="none" w:sz="0" w:space="0" w:color="auto"/>
        <w:left w:val="none" w:sz="0" w:space="0" w:color="auto"/>
        <w:bottom w:val="none" w:sz="0" w:space="0" w:color="auto"/>
        <w:right w:val="none" w:sz="0" w:space="0" w:color="auto"/>
      </w:divBdr>
      <w:divsChild>
        <w:div w:id="546182476">
          <w:marLeft w:val="0"/>
          <w:marRight w:val="0"/>
          <w:marTop w:val="0"/>
          <w:marBottom w:val="225"/>
          <w:divBdr>
            <w:top w:val="none" w:sz="0" w:space="0" w:color="auto"/>
            <w:left w:val="none" w:sz="0" w:space="0" w:color="auto"/>
            <w:bottom w:val="none" w:sz="0" w:space="0" w:color="auto"/>
            <w:right w:val="none" w:sz="0" w:space="0" w:color="auto"/>
          </w:divBdr>
        </w:div>
        <w:div w:id="464395617">
          <w:marLeft w:val="0"/>
          <w:marRight w:val="0"/>
          <w:marTop w:val="0"/>
          <w:marBottom w:val="225"/>
          <w:divBdr>
            <w:top w:val="none" w:sz="0" w:space="0" w:color="auto"/>
            <w:left w:val="none" w:sz="0" w:space="0" w:color="auto"/>
            <w:bottom w:val="none" w:sz="0" w:space="0" w:color="auto"/>
            <w:right w:val="none" w:sz="0" w:space="0" w:color="auto"/>
          </w:divBdr>
        </w:div>
        <w:div w:id="893082043">
          <w:marLeft w:val="0"/>
          <w:marRight w:val="0"/>
          <w:marTop w:val="0"/>
          <w:marBottom w:val="225"/>
          <w:divBdr>
            <w:top w:val="none" w:sz="0" w:space="0" w:color="auto"/>
            <w:left w:val="none" w:sz="0" w:space="0" w:color="auto"/>
            <w:bottom w:val="none" w:sz="0" w:space="0" w:color="auto"/>
            <w:right w:val="none" w:sz="0" w:space="0" w:color="auto"/>
          </w:divBdr>
        </w:div>
        <w:div w:id="1943143709">
          <w:marLeft w:val="0"/>
          <w:marRight w:val="0"/>
          <w:marTop w:val="0"/>
          <w:marBottom w:val="225"/>
          <w:divBdr>
            <w:top w:val="none" w:sz="0" w:space="0" w:color="auto"/>
            <w:left w:val="none" w:sz="0" w:space="0" w:color="auto"/>
            <w:bottom w:val="none" w:sz="0" w:space="0" w:color="auto"/>
            <w:right w:val="none" w:sz="0" w:space="0" w:color="auto"/>
          </w:divBdr>
        </w:div>
        <w:div w:id="918905720">
          <w:marLeft w:val="0"/>
          <w:marRight w:val="0"/>
          <w:marTop w:val="0"/>
          <w:marBottom w:val="225"/>
          <w:divBdr>
            <w:top w:val="none" w:sz="0" w:space="0" w:color="auto"/>
            <w:left w:val="none" w:sz="0" w:space="0" w:color="auto"/>
            <w:bottom w:val="none" w:sz="0" w:space="0" w:color="auto"/>
            <w:right w:val="none" w:sz="0" w:space="0" w:color="auto"/>
          </w:divBdr>
        </w:div>
        <w:div w:id="422117941">
          <w:marLeft w:val="0"/>
          <w:marRight w:val="0"/>
          <w:marTop w:val="0"/>
          <w:marBottom w:val="225"/>
          <w:divBdr>
            <w:top w:val="none" w:sz="0" w:space="0" w:color="auto"/>
            <w:left w:val="none" w:sz="0" w:space="0" w:color="auto"/>
            <w:bottom w:val="none" w:sz="0" w:space="0" w:color="auto"/>
            <w:right w:val="none" w:sz="0" w:space="0" w:color="auto"/>
          </w:divBdr>
        </w:div>
        <w:div w:id="917134433">
          <w:marLeft w:val="0"/>
          <w:marRight w:val="0"/>
          <w:marTop w:val="0"/>
          <w:marBottom w:val="225"/>
          <w:divBdr>
            <w:top w:val="none" w:sz="0" w:space="0" w:color="auto"/>
            <w:left w:val="none" w:sz="0" w:space="0" w:color="auto"/>
            <w:bottom w:val="none" w:sz="0" w:space="0" w:color="auto"/>
            <w:right w:val="none" w:sz="0" w:space="0" w:color="auto"/>
          </w:divBdr>
        </w:div>
        <w:div w:id="617227097">
          <w:marLeft w:val="0"/>
          <w:marRight w:val="0"/>
          <w:marTop w:val="0"/>
          <w:marBottom w:val="225"/>
          <w:divBdr>
            <w:top w:val="none" w:sz="0" w:space="0" w:color="auto"/>
            <w:left w:val="none" w:sz="0" w:space="0" w:color="auto"/>
            <w:bottom w:val="none" w:sz="0" w:space="0" w:color="auto"/>
            <w:right w:val="none" w:sz="0" w:space="0" w:color="auto"/>
          </w:divBdr>
          <w:divsChild>
            <w:div w:id="677275473">
              <w:marLeft w:val="0"/>
              <w:marRight w:val="0"/>
              <w:marTop w:val="150"/>
              <w:marBottom w:val="150"/>
              <w:divBdr>
                <w:top w:val="none" w:sz="0" w:space="0" w:color="auto"/>
                <w:left w:val="none" w:sz="0" w:space="0" w:color="auto"/>
                <w:bottom w:val="none" w:sz="0" w:space="0" w:color="auto"/>
                <w:right w:val="none" w:sz="0" w:space="0" w:color="auto"/>
              </w:divBdr>
            </w:div>
          </w:divsChild>
        </w:div>
        <w:div w:id="562644203">
          <w:marLeft w:val="-15"/>
          <w:marRight w:val="-15"/>
          <w:marTop w:val="0"/>
          <w:marBottom w:val="0"/>
          <w:divBdr>
            <w:top w:val="none" w:sz="0" w:space="0" w:color="auto"/>
            <w:left w:val="none" w:sz="0" w:space="0" w:color="auto"/>
            <w:bottom w:val="none" w:sz="0" w:space="0" w:color="auto"/>
            <w:right w:val="none" w:sz="0" w:space="0" w:color="auto"/>
          </w:divBdr>
        </w:div>
        <w:div w:id="422148865">
          <w:marLeft w:val="0"/>
          <w:marRight w:val="0"/>
          <w:marTop w:val="0"/>
          <w:marBottom w:val="150"/>
          <w:divBdr>
            <w:top w:val="none" w:sz="0" w:space="0" w:color="auto"/>
            <w:left w:val="none" w:sz="0" w:space="0" w:color="auto"/>
            <w:bottom w:val="none" w:sz="0" w:space="0" w:color="auto"/>
            <w:right w:val="none" w:sz="0" w:space="0" w:color="auto"/>
          </w:divBdr>
        </w:div>
      </w:divsChild>
    </w:div>
    <w:div w:id="428160328">
      <w:bodyDiv w:val="1"/>
      <w:marLeft w:val="0"/>
      <w:marRight w:val="0"/>
      <w:marTop w:val="0"/>
      <w:marBottom w:val="0"/>
      <w:divBdr>
        <w:top w:val="none" w:sz="0" w:space="0" w:color="auto"/>
        <w:left w:val="none" w:sz="0" w:space="0" w:color="auto"/>
        <w:bottom w:val="none" w:sz="0" w:space="0" w:color="auto"/>
        <w:right w:val="none" w:sz="0" w:space="0" w:color="auto"/>
      </w:divBdr>
    </w:div>
    <w:div w:id="524252359">
      <w:bodyDiv w:val="1"/>
      <w:marLeft w:val="0"/>
      <w:marRight w:val="0"/>
      <w:marTop w:val="0"/>
      <w:marBottom w:val="0"/>
      <w:divBdr>
        <w:top w:val="none" w:sz="0" w:space="0" w:color="auto"/>
        <w:left w:val="none" w:sz="0" w:space="0" w:color="auto"/>
        <w:bottom w:val="none" w:sz="0" w:space="0" w:color="auto"/>
        <w:right w:val="none" w:sz="0" w:space="0" w:color="auto"/>
      </w:divBdr>
    </w:div>
    <w:div w:id="552354696">
      <w:bodyDiv w:val="1"/>
      <w:marLeft w:val="0"/>
      <w:marRight w:val="0"/>
      <w:marTop w:val="0"/>
      <w:marBottom w:val="0"/>
      <w:divBdr>
        <w:top w:val="none" w:sz="0" w:space="0" w:color="auto"/>
        <w:left w:val="none" w:sz="0" w:space="0" w:color="auto"/>
        <w:bottom w:val="none" w:sz="0" w:space="0" w:color="auto"/>
        <w:right w:val="none" w:sz="0" w:space="0" w:color="auto"/>
      </w:divBdr>
    </w:div>
    <w:div w:id="654992317">
      <w:bodyDiv w:val="1"/>
      <w:marLeft w:val="0"/>
      <w:marRight w:val="0"/>
      <w:marTop w:val="0"/>
      <w:marBottom w:val="0"/>
      <w:divBdr>
        <w:top w:val="none" w:sz="0" w:space="0" w:color="auto"/>
        <w:left w:val="none" w:sz="0" w:space="0" w:color="auto"/>
        <w:bottom w:val="none" w:sz="0" w:space="0" w:color="auto"/>
        <w:right w:val="none" w:sz="0" w:space="0" w:color="auto"/>
      </w:divBdr>
    </w:div>
    <w:div w:id="668750684">
      <w:bodyDiv w:val="1"/>
      <w:marLeft w:val="0"/>
      <w:marRight w:val="0"/>
      <w:marTop w:val="0"/>
      <w:marBottom w:val="0"/>
      <w:divBdr>
        <w:top w:val="none" w:sz="0" w:space="0" w:color="auto"/>
        <w:left w:val="none" w:sz="0" w:space="0" w:color="auto"/>
        <w:bottom w:val="none" w:sz="0" w:space="0" w:color="auto"/>
        <w:right w:val="none" w:sz="0" w:space="0" w:color="auto"/>
      </w:divBdr>
      <w:divsChild>
        <w:div w:id="833957045">
          <w:marLeft w:val="0"/>
          <w:marRight w:val="0"/>
          <w:marTop w:val="0"/>
          <w:marBottom w:val="0"/>
          <w:divBdr>
            <w:top w:val="none" w:sz="0" w:space="0" w:color="auto"/>
            <w:left w:val="none" w:sz="0" w:space="0" w:color="auto"/>
            <w:bottom w:val="none" w:sz="0" w:space="0" w:color="auto"/>
            <w:right w:val="none" w:sz="0" w:space="0" w:color="auto"/>
          </w:divBdr>
        </w:div>
      </w:divsChild>
    </w:div>
    <w:div w:id="728696365">
      <w:bodyDiv w:val="1"/>
      <w:marLeft w:val="0"/>
      <w:marRight w:val="0"/>
      <w:marTop w:val="0"/>
      <w:marBottom w:val="0"/>
      <w:divBdr>
        <w:top w:val="none" w:sz="0" w:space="0" w:color="auto"/>
        <w:left w:val="none" w:sz="0" w:space="0" w:color="auto"/>
        <w:bottom w:val="none" w:sz="0" w:space="0" w:color="auto"/>
        <w:right w:val="none" w:sz="0" w:space="0" w:color="auto"/>
      </w:divBdr>
      <w:divsChild>
        <w:div w:id="1934625086">
          <w:marLeft w:val="0"/>
          <w:marRight w:val="0"/>
          <w:marTop w:val="0"/>
          <w:marBottom w:val="0"/>
          <w:divBdr>
            <w:top w:val="none" w:sz="0" w:space="0" w:color="auto"/>
            <w:left w:val="none" w:sz="0" w:space="0" w:color="auto"/>
            <w:bottom w:val="none" w:sz="0" w:space="0" w:color="auto"/>
            <w:right w:val="none" w:sz="0" w:space="0" w:color="auto"/>
          </w:divBdr>
        </w:div>
      </w:divsChild>
    </w:div>
    <w:div w:id="737821501">
      <w:bodyDiv w:val="1"/>
      <w:marLeft w:val="0"/>
      <w:marRight w:val="0"/>
      <w:marTop w:val="0"/>
      <w:marBottom w:val="0"/>
      <w:divBdr>
        <w:top w:val="none" w:sz="0" w:space="0" w:color="auto"/>
        <w:left w:val="none" w:sz="0" w:space="0" w:color="auto"/>
        <w:bottom w:val="none" w:sz="0" w:space="0" w:color="auto"/>
        <w:right w:val="none" w:sz="0" w:space="0" w:color="auto"/>
      </w:divBdr>
    </w:div>
    <w:div w:id="777333183">
      <w:bodyDiv w:val="1"/>
      <w:marLeft w:val="0"/>
      <w:marRight w:val="0"/>
      <w:marTop w:val="0"/>
      <w:marBottom w:val="0"/>
      <w:divBdr>
        <w:top w:val="none" w:sz="0" w:space="0" w:color="auto"/>
        <w:left w:val="none" w:sz="0" w:space="0" w:color="auto"/>
        <w:bottom w:val="none" w:sz="0" w:space="0" w:color="auto"/>
        <w:right w:val="none" w:sz="0" w:space="0" w:color="auto"/>
      </w:divBdr>
    </w:div>
    <w:div w:id="804348138">
      <w:bodyDiv w:val="1"/>
      <w:marLeft w:val="0"/>
      <w:marRight w:val="0"/>
      <w:marTop w:val="0"/>
      <w:marBottom w:val="0"/>
      <w:divBdr>
        <w:top w:val="none" w:sz="0" w:space="0" w:color="auto"/>
        <w:left w:val="none" w:sz="0" w:space="0" w:color="auto"/>
        <w:bottom w:val="none" w:sz="0" w:space="0" w:color="auto"/>
        <w:right w:val="none" w:sz="0" w:space="0" w:color="auto"/>
      </w:divBdr>
    </w:div>
    <w:div w:id="813110230">
      <w:bodyDiv w:val="1"/>
      <w:marLeft w:val="0"/>
      <w:marRight w:val="0"/>
      <w:marTop w:val="0"/>
      <w:marBottom w:val="0"/>
      <w:divBdr>
        <w:top w:val="none" w:sz="0" w:space="0" w:color="auto"/>
        <w:left w:val="none" w:sz="0" w:space="0" w:color="auto"/>
        <w:bottom w:val="none" w:sz="0" w:space="0" w:color="auto"/>
        <w:right w:val="none" w:sz="0" w:space="0" w:color="auto"/>
      </w:divBdr>
    </w:div>
    <w:div w:id="846014984">
      <w:bodyDiv w:val="1"/>
      <w:marLeft w:val="0"/>
      <w:marRight w:val="0"/>
      <w:marTop w:val="0"/>
      <w:marBottom w:val="0"/>
      <w:divBdr>
        <w:top w:val="none" w:sz="0" w:space="0" w:color="auto"/>
        <w:left w:val="none" w:sz="0" w:space="0" w:color="auto"/>
        <w:bottom w:val="none" w:sz="0" w:space="0" w:color="auto"/>
        <w:right w:val="none" w:sz="0" w:space="0" w:color="auto"/>
      </w:divBdr>
      <w:divsChild>
        <w:div w:id="2121335046">
          <w:marLeft w:val="0"/>
          <w:marRight w:val="0"/>
          <w:marTop w:val="0"/>
          <w:marBottom w:val="0"/>
          <w:divBdr>
            <w:top w:val="none" w:sz="0" w:space="0" w:color="auto"/>
            <w:left w:val="none" w:sz="0" w:space="0" w:color="auto"/>
            <w:bottom w:val="none" w:sz="0" w:space="0" w:color="auto"/>
            <w:right w:val="none" w:sz="0" w:space="0" w:color="auto"/>
          </w:divBdr>
        </w:div>
        <w:div w:id="1731731509">
          <w:marLeft w:val="0"/>
          <w:marRight w:val="0"/>
          <w:marTop w:val="0"/>
          <w:marBottom w:val="0"/>
          <w:divBdr>
            <w:top w:val="none" w:sz="0" w:space="0" w:color="auto"/>
            <w:left w:val="none" w:sz="0" w:space="0" w:color="auto"/>
            <w:bottom w:val="none" w:sz="0" w:space="0" w:color="auto"/>
            <w:right w:val="none" w:sz="0" w:space="0" w:color="auto"/>
          </w:divBdr>
          <w:divsChild>
            <w:div w:id="1721637432">
              <w:marLeft w:val="0"/>
              <w:marRight w:val="0"/>
              <w:marTop w:val="0"/>
              <w:marBottom w:val="0"/>
              <w:divBdr>
                <w:top w:val="none" w:sz="0" w:space="0" w:color="auto"/>
                <w:left w:val="none" w:sz="0" w:space="0" w:color="auto"/>
                <w:bottom w:val="none" w:sz="0" w:space="0" w:color="auto"/>
                <w:right w:val="none" w:sz="0" w:space="0" w:color="auto"/>
              </w:divBdr>
              <w:divsChild>
                <w:div w:id="1995449793">
                  <w:marLeft w:val="0"/>
                  <w:marRight w:val="0"/>
                  <w:marTop w:val="0"/>
                  <w:marBottom w:val="0"/>
                  <w:divBdr>
                    <w:top w:val="none" w:sz="0" w:space="0" w:color="auto"/>
                    <w:left w:val="none" w:sz="0" w:space="0" w:color="auto"/>
                    <w:bottom w:val="none" w:sz="0" w:space="0" w:color="auto"/>
                    <w:right w:val="none" w:sz="0" w:space="0" w:color="auto"/>
                  </w:divBdr>
                  <w:divsChild>
                    <w:div w:id="11362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89332">
      <w:bodyDiv w:val="1"/>
      <w:marLeft w:val="0"/>
      <w:marRight w:val="0"/>
      <w:marTop w:val="0"/>
      <w:marBottom w:val="0"/>
      <w:divBdr>
        <w:top w:val="none" w:sz="0" w:space="0" w:color="auto"/>
        <w:left w:val="none" w:sz="0" w:space="0" w:color="auto"/>
        <w:bottom w:val="none" w:sz="0" w:space="0" w:color="auto"/>
        <w:right w:val="none" w:sz="0" w:space="0" w:color="auto"/>
      </w:divBdr>
      <w:divsChild>
        <w:div w:id="528222501">
          <w:marLeft w:val="150"/>
          <w:marRight w:val="150"/>
          <w:marTop w:val="150"/>
          <w:marBottom w:val="150"/>
          <w:divBdr>
            <w:top w:val="none" w:sz="0" w:space="0" w:color="auto"/>
            <w:left w:val="none" w:sz="0" w:space="0" w:color="auto"/>
            <w:bottom w:val="none" w:sz="0" w:space="0" w:color="auto"/>
            <w:right w:val="none" w:sz="0" w:space="0" w:color="auto"/>
          </w:divBdr>
          <w:divsChild>
            <w:div w:id="515585198">
              <w:marLeft w:val="0"/>
              <w:marRight w:val="0"/>
              <w:marTop w:val="0"/>
              <w:marBottom w:val="0"/>
              <w:divBdr>
                <w:top w:val="none" w:sz="0" w:space="0" w:color="auto"/>
                <w:left w:val="none" w:sz="0" w:space="0" w:color="auto"/>
                <w:bottom w:val="none" w:sz="0" w:space="0" w:color="auto"/>
                <w:right w:val="none" w:sz="0" w:space="0" w:color="auto"/>
              </w:divBdr>
            </w:div>
          </w:divsChild>
        </w:div>
        <w:div w:id="1804538342">
          <w:marLeft w:val="0"/>
          <w:marRight w:val="0"/>
          <w:marTop w:val="0"/>
          <w:marBottom w:val="0"/>
          <w:divBdr>
            <w:top w:val="none" w:sz="0" w:space="0" w:color="auto"/>
            <w:left w:val="none" w:sz="0" w:space="0" w:color="auto"/>
            <w:bottom w:val="none" w:sz="0" w:space="0" w:color="auto"/>
            <w:right w:val="none" w:sz="0" w:space="0" w:color="auto"/>
          </w:divBdr>
        </w:div>
      </w:divsChild>
    </w:div>
    <w:div w:id="1140152113">
      <w:bodyDiv w:val="1"/>
      <w:marLeft w:val="0"/>
      <w:marRight w:val="0"/>
      <w:marTop w:val="0"/>
      <w:marBottom w:val="0"/>
      <w:divBdr>
        <w:top w:val="none" w:sz="0" w:space="0" w:color="auto"/>
        <w:left w:val="none" w:sz="0" w:space="0" w:color="auto"/>
        <w:bottom w:val="none" w:sz="0" w:space="0" w:color="auto"/>
        <w:right w:val="none" w:sz="0" w:space="0" w:color="auto"/>
      </w:divBdr>
    </w:div>
    <w:div w:id="1157922544">
      <w:bodyDiv w:val="1"/>
      <w:marLeft w:val="0"/>
      <w:marRight w:val="0"/>
      <w:marTop w:val="0"/>
      <w:marBottom w:val="0"/>
      <w:divBdr>
        <w:top w:val="none" w:sz="0" w:space="0" w:color="auto"/>
        <w:left w:val="none" w:sz="0" w:space="0" w:color="auto"/>
        <w:bottom w:val="none" w:sz="0" w:space="0" w:color="auto"/>
        <w:right w:val="none" w:sz="0" w:space="0" w:color="auto"/>
      </w:divBdr>
    </w:div>
    <w:div w:id="1174102468">
      <w:bodyDiv w:val="1"/>
      <w:marLeft w:val="0"/>
      <w:marRight w:val="0"/>
      <w:marTop w:val="0"/>
      <w:marBottom w:val="0"/>
      <w:divBdr>
        <w:top w:val="none" w:sz="0" w:space="0" w:color="auto"/>
        <w:left w:val="none" w:sz="0" w:space="0" w:color="auto"/>
        <w:bottom w:val="none" w:sz="0" w:space="0" w:color="auto"/>
        <w:right w:val="none" w:sz="0" w:space="0" w:color="auto"/>
      </w:divBdr>
      <w:divsChild>
        <w:div w:id="1856571755">
          <w:marLeft w:val="-240"/>
          <w:marRight w:val="-240"/>
          <w:marTop w:val="0"/>
          <w:marBottom w:val="0"/>
          <w:divBdr>
            <w:top w:val="none" w:sz="0" w:space="0" w:color="auto"/>
            <w:left w:val="none" w:sz="0" w:space="0" w:color="auto"/>
            <w:bottom w:val="none" w:sz="0" w:space="0" w:color="auto"/>
            <w:right w:val="none" w:sz="0" w:space="0" w:color="auto"/>
          </w:divBdr>
          <w:divsChild>
            <w:div w:id="1096436661">
              <w:marLeft w:val="0"/>
              <w:marRight w:val="0"/>
              <w:marTop w:val="0"/>
              <w:marBottom w:val="0"/>
              <w:divBdr>
                <w:top w:val="none" w:sz="0" w:space="0" w:color="auto"/>
                <w:left w:val="none" w:sz="0" w:space="0" w:color="auto"/>
                <w:bottom w:val="none" w:sz="0" w:space="0" w:color="auto"/>
                <w:right w:val="none" w:sz="0" w:space="0" w:color="auto"/>
              </w:divBdr>
              <w:divsChild>
                <w:div w:id="329674750">
                  <w:marLeft w:val="0"/>
                  <w:marRight w:val="0"/>
                  <w:marTop w:val="0"/>
                  <w:marBottom w:val="0"/>
                  <w:divBdr>
                    <w:top w:val="none" w:sz="0" w:space="0" w:color="auto"/>
                    <w:left w:val="none" w:sz="0" w:space="0" w:color="auto"/>
                    <w:bottom w:val="none" w:sz="0" w:space="0" w:color="auto"/>
                    <w:right w:val="none" w:sz="0" w:space="0" w:color="auto"/>
                  </w:divBdr>
                  <w:divsChild>
                    <w:div w:id="439498896">
                      <w:marLeft w:val="0"/>
                      <w:marRight w:val="0"/>
                      <w:marTop w:val="0"/>
                      <w:marBottom w:val="0"/>
                      <w:divBdr>
                        <w:top w:val="none" w:sz="0" w:space="0" w:color="auto"/>
                        <w:left w:val="none" w:sz="0" w:space="0" w:color="auto"/>
                        <w:bottom w:val="none" w:sz="0" w:space="0" w:color="auto"/>
                        <w:right w:val="none" w:sz="0" w:space="0" w:color="auto"/>
                      </w:divBdr>
                      <w:divsChild>
                        <w:div w:id="1428116483">
                          <w:marLeft w:val="0"/>
                          <w:marRight w:val="0"/>
                          <w:marTop w:val="0"/>
                          <w:marBottom w:val="0"/>
                          <w:divBdr>
                            <w:top w:val="none" w:sz="0" w:space="0" w:color="auto"/>
                            <w:left w:val="none" w:sz="0" w:space="0" w:color="auto"/>
                            <w:bottom w:val="none" w:sz="0" w:space="0" w:color="auto"/>
                            <w:right w:val="none" w:sz="0" w:space="0" w:color="auto"/>
                          </w:divBdr>
                          <w:divsChild>
                            <w:div w:id="18261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0479">
                  <w:marLeft w:val="0"/>
                  <w:marRight w:val="0"/>
                  <w:marTop w:val="0"/>
                  <w:marBottom w:val="0"/>
                  <w:divBdr>
                    <w:top w:val="none" w:sz="0" w:space="0" w:color="auto"/>
                    <w:left w:val="none" w:sz="0" w:space="0" w:color="auto"/>
                    <w:bottom w:val="none" w:sz="0" w:space="0" w:color="auto"/>
                    <w:right w:val="none" w:sz="0" w:space="0" w:color="auto"/>
                  </w:divBdr>
                  <w:divsChild>
                    <w:div w:id="527255168">
                      <w:marLeft w:val="0"/>
                      <w:marRight w:val="0"/>
                      <w:marTop w:val="0"/>
                      <w:marBottom w:val="0"/>
                      <w:divBdr>
                        <w:top w:val="none" w:sz="0" w:space="0" w:color="auto"/>
                        <w:left w:val="none" w:sz="0" w:space="0" w:color="auto"/>
                        <w:bottom w:val="none" w:sz="0" w:space="0" w:color="auto"/>
                        <w:right w:val="none" w:sz="0" w:space="0" w:color="auto"/>
                      </w:divBdr>
                      <w:divsChild>
                        <w:div w:id="452750358">
                          <w:marLeft w:val="0"/>
                          <w:marRight w:val="0"/>
                          <w:marTop w:val="0"/>
                          <w:marBottom w:val="0"/>
                          <w:divBdr>
                            <w:top w:val="none" w:sz="0" w:space="0" w:color="auto"/>
                            <w:left w:val="none" w:sz="0" w:space="0" w:color="auto"/>
                            <w:bottom w:val="none" w:sz="0" w:space="0" w:color="auto"/>
                            <w:right w:val="none" w:sz="0" w:space="0" w:color="auto"/>
                          </w:divBdr>
                          <w:divsChild>
                            <w:div w:id="1289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768200">
      <w:bodyDiv w:val="1"/>
      <w:marLeft w:val="0"/>
      <w:marRight w:val="0"/>
      <w:marTop w:val="0"/>
      <w:marBottom w:val="0"/>
      <w:divBdr>
        <w:top w:val="none" w:sz="0" w:space="0" w:color="auto"/>
        <w:left w:val="none" w:sz="0" w:space="0" w:color="auto"/>
        <w:bottom w:val="none" w:sz="0" w:space="0" w:color="auto"/>
        <w:right w:val="none" w:sz="0" w:space="0" w:color="auto"/>
      </w:divBdr>
      <w:divsChild>
        <w:div w:id="1327050894">
          <w:marLeft w:val="0"/>
          <w:marRight w:val="0"/>
          <w:marTop w:val="0"/>
          <w:marBottom w:val="0"/>
          <w:divBdr>
            <w:top w:val="none" w:sz="0" w:space="0" w:color="auto"/>
            <w:left w:val="none" w:sz="0" w:space="0" w:color="auto"/>
            <w:bottom w:val="none" w:sz="0" w:space="0" w:color="auto"/>
            <w:right w:val="none" w:sz="0" w:space="0" w:color="auto"/>
          </w:divBdr>
          <w:divsChild>
            <w:div w:id="20505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337">
      <w:bodyDiv w:val="1"/>
      <w:marLeft w:val="0"/>
      <w:marRight w:val="0"/>
      <w:marTop w:val="0"/>
      <w:marBottom w:val="0"/>
      <w:divBdr>
        <w:top w:val="none" w:sz="0" w:space="0" w:color="auto"/>
        <w:left w:val="none" w:sz="0" w:space="0" w:color="auto"/>
        <w:bottom w:val="none" w:sz="0" w:space="0" w:color="auto"/>
        <w:right w:val="none" w:sz="0" w:space="0" w:color="auto"/>
      </w:divBdr>
      <w:divsChild>
        <w:div w:id="916331296">
          <w:marLeft w:val="0"/>
          <w:marRight w:val="0"/>
          <w:marTop w:val="0"/>
          <w:marBottom w:val="0"/>
          <w:divBdr>
            <w:top w:val="none" w:sz="0" w:space="0" w:color="auto"/>
            <w:left w:val="none" w:sz="0" w:space="0" w:color="auto"/>
            <w:bottom w:val="none" w:sz="0" w:space="0" w:color="auto"/>
            <w:right w:val="none" w:sz="0" w:space="0" w:color="auto"/>
          </w:divBdr>
        </w:div>
        <w:div w:id="523253956">
          <w:marLeft w:val="0"/>
          <w:marRight w:val="0"/>
          <w:marTop w:val="0"/>
          <w:marBottom w:val="0"/>
          <w:divBdr>
            <w:top w:val="none" w:sz="0" w:space="0" w:color="auto"/>
            <w:left w:val="none" w:sz="0" w:space="0" w:color="auto"/>
            <w:bottom w:val="none" w:sz="0" w:space="0" w:color="auto"/>
            <w:right w:val="none" w:sz="0" w:space="0" w:color="auto"/>
          </w:divBdr>
          <w:divsChild>
            <w:div w:id="8218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50904">
      <w:bodyDiv w:val="1"/>
      <w:marLeft w:val="0"/>
      <w:marRight w:val="0"/>
      <w:marTop w:val="0"/>
      <w:marBottom w:val="0"/>
      <w:divBdr>
        <w:top w:val="none" w:sz="0" w:space="0" w:color="auto"/>
        <w:left w:val="none" w:sz="0" w:space="0" w:color="auto"/>
        <w:bottom w:val="none" w:sz="0" w:space="0" w:color="auto"/>
        <w:right w:val="none" w:sz="0" w:space="0" w:color="auto"/>
      </w:divBdr>
      <w:divsChild>
        <w:div w:id="1056860396">
          <w:marLeft w:val="0"/>
          <w:marRight w:val="0"/>
          <w:marTop w:val="0"/>
          <w:marBottom w:val="0"/>
          <w:divBdr>
            <w:top w:val="none" w:sz="0" w:space="0" w:color="auto"/>
            <w:left w:val="none" w:sz="0" w:space="0" w:color="auto"/>
            <w:bottom w:val="none" w:sz="0" w:space="0" w:color="auto"/>
            <w:right w:val="none" w:sz="0" w:space="0" w:color="auto"/>
          </w:divBdr>
          <w:divsChild>
            <w:div w:id="7865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3532">
      <w:bodyDiv w:val="1"/>
      <w:marLeft w:val="0"/>
      <w:marRight w:val="0"/>
      <w:marTop w:val="0"/>
      <w:marBottom w:val="0"/>
      <w:divBdr>
        <w:top w:val="none" w:sz="0" w:space="0" w:color="auto"/>
        <w:left w:val="none" w:sz="0" w:space="0" w:color="auto"/>
        <w:bottom w:val="none" w:sz="0" w:space="0" w:color="auto"/>
        <w:right w:val="none" w:sz="0" w:space="0" w:color="auto"/>
      </w:divBdr>
      <w:divsChild>
        <w:div w:id="1109009012">
          <w:marLeft w:val="0"/>
          <w:marRight w:val="0"/>
          <w:marTop w:val="0"/>
          <w:marBottom w:val="0"/>
          <w:divBdr>
            <w:top w:val="none" w:sz="0" w:space="0" w:color="auto"/>
            <w:left w:val="none" w:sz="0" w:space="0" w:color="auto"/>
            <w:bottom w:val="none" w:sz="0" w:space="0" w:color="auto"/>
            <w:right w:val="none" w:sz="0" w:space="0" w:color="auto"/>
          </w:divBdr>
        </w:div>
      </w:divsChild>
    </w:div>
    <w:div w:id="1680542859">
      <w:bodyDiv w:val="1"/>
      <w:marLeft w:val="0"/>
      <w:marRight w:val="0"/>
      <w:marTop w:val="0"/>
      <w:marBottom w:val="0"/>
      <w:divBdr>
        <w:top w:val="none" w:sz="0" w:space="0" w:color="auto"/>
        <w:left w:val="none" w:sz="0" w:space="0" w:color="auto"/>
        <w:bottom w:val="none" w:sz="0" w:space="0" w:color="auto"/>
        <w:right w:val="none" w:sz="0" w:space="0" w:color="auto"/>
      </w:divBdr>
    </w:div>
    <w:div w:id="1740403339">
      <w:bodyDiv w:val="1"/>
      <w:marLeft w:val="0"/>
      <w:marRight w:val="0"/>
      <w:marTop w:val="0"/>
      <w:marBottom w:val="0"/>
      <w:divBdr>
        <w:top w:val="none" w:sz="0" w:space="0" w:color="auto"/>
        <w:left w:val="none" w:sz="0" w:space="0" w:color="auto"/>
        <w:bottom w:val="none" w:sz="0" w:space="0" w:color="auto"/>
        <w:right w:val="none" w:sz="0" w:space="0" w:color="auto"/>
      </w:divBdr>
    </w:div>
    <w:div w:id="1833251501">
      <w:bodyDiv w:val="1"/>
      <w:marLeft w:val="0"/>
      <w:marRight w:val="0"/>
      <w:marTop w:val="0"/>
      <w:marBottom w:val="0"/>
      <w:divBdr>
        <w:top w:val="none" w:sz="0" w:space="0" w:color="auto"/>
        <w:left w:val="none" w:sz="0" w:space="0" w:color="auto"/>
        <w:bottom w:val="none" w:sz="0" w:space="0" w:color="auto"/>
        <w:right w:val="none" w:sz="0" w:space="0" w:color="auto"/>
      </w:divBdr>
    </w:div>
    <w:div w:id="1883443278">
      <w:bodyDiv w:val="1"/>
      <w:marLeft w:val="0"/>
      <w:marRight w:val="0"/>
      <w:marTop w:val="0"/>
      <w:marBottom w:val="0"/>
      <w:divBdr>
        <w:top w:val="none" w:sz="0" w:space="0" w:color="auto"/>
        <w:left w:val="none" w:sz="0" w:space="0" w:color="auto"/>
        <w:bottom w:val="none" w:sz="0" w:space="0" w:color="auto"/>
        <w:right w:val="none" w:sz="0" w:space="0" w:color="auto"/>
      </w:divBdr>
    </w:div>
    <w:div w:id="1910310162">
      <w:bodyDiv w:val="1"/>
      <w:marLeft w:val="0"/>
      <w:marRight w:val="0"/>
      <w:marTop w:val="0"/>
      <w:marBottom w:val="0"/>
      <w:divBdr>
        <w:top w:val="none" w:sz="0" w:space="0" w:color="auto"/>
        <w:left w:val="none" w:sz="0" w:space="0" w:color="auto"/>
        <w:bottom w:val="none" w:sz="0" w:space="0" w:color="auto"/>
        <w:right w:val="none" w:sz="0" w:space="0" w:color="auto"/>
      </w:divBdr>
      <w:divsChild>
        <w:div w:id="1844202147">
          <w:marLeft w:val="0"/>
          <w:marRight w:val="0"/>
          <w:marTop w:val="0"/>
          <w:marBottom w:val="0"/>
          <w:divBdr>
            <w:top w:val="none" w:sz="0" w:space="0" w:color="auto"/>
            <w:left w:val="none" w:sz="0" w:space="0" w:color="auto"/>
            <w:bottom w:val="none" w:sz="0" w:space="0" w:color="auto"/>
            <w:right w:val="none" w:sz="0" w:space="0" w:color="auto"/>
          </w:divBdr>
          <w:divsChild>
            <w:div w:id="7646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033">
      <w:bodyDiv w:val="1"/>
      <w:marLeft w:val="0"/>
      <w:marRight w:val="0"/>
      <w:marTop w:val="0"/>
      <w:marBottom w:val="0"/>
      <w:divBdr>
        <w:top w:val="none" w:sz="0" w:space="0" w:color="auto"/>
        <w:left w:val="none" w:sz="0" w:space="0" w:color="auto"/>
        <w:bottom w:val="none" w:sz="0" w:space="0" w:color="auto"/>
        <w:right w:val="none" w:sz="0" w:space="0" w:color="auto"/>
      </w:divBdr>
    </w:div>
    <w:div w:id="1950235743">
      <w:bodyDiv w:val="1"/>
      <w:marLeft w:val="0"/>
      <w:marRight w:val="0"/>
      <w:marTop w:val="0"/>
      <w:marBottom w:val="0"/>
      <w:divBdr>
        <w:top w:val="none" w:sz="0" w:space="0" w:color="auto"/>
        <w:left w:val="none" w:sz="0" w:space="0" w:color="auto"/>
        <w:bottom w:val="none" w:sz="0" w:space="0" w:color="auto"/>
        <w:right w:val="none" w:sz="0" w:space="0" w:color="auto"/>
      </w:divBdr>
      <w:divsChild>
        <w:div w:id="1120802423">
          <w:marLeft w:val="0"/>
          <w:marRight w:val="0"/>
          <w:marTop w:val="0"/>
          <w:marBottom w:val="0"/>
          <w:divBdr>
            <w:top w:val="none" w:sz="0" w:space="0" w:color="auto"/>
            <w:left w:val="none" w:sz="0" w:space="0" w:color="auto"/>
            <w:bottom w:val="none" w:sz="0" w:space="0" w:color="auto"/>
            <w:right w:val="none" w:sz="0" w:space="0" w:color="auto"/>
          </w:divBdr>
          <w:divsChild>
            <w:div w:id="1137406592">
              <w:marLeft w:val="0"/>
              <w:marRight w:val="0"/>
              <w:marTop w:val="0"/>
              <w:marBottom w:val="0"/>
              <w:divBdr>
                <w:top w:val="none" w:sz="0" w:space="0" w:color="auto"/>
                <w:left w:val="none" w:sz="0" w:space="0" w:color="auto"/>
                <w:bottom w:val="none" w:sz="0" w:space="0" w:color="auto"/>
                <w:right w:val="none" w:sz="0" w:space="0" w:color="auto"/>
              </w:divBdr>
              <w:divsChild>
                <w:div w:id="1048070321">
                  <w:marLeft w:val="0"/>
                  <w:marRight w:val="0"/>
                  <w:marTop w:val="0"/>
                  <w:marBottom w:val="0"/>
                  <w:divBdr>
                    <w:top w:val="none" w:sz="0" w:space="0" w:color="auto"/>
                    <w:left w:val="none" w:sz="0" w:space="0" w:color="auto"/>
                    <w:bottom w:val="none" w:sz="0" w:space="0" w:color="auto"/>
                    <w:right w:val="none" w:sz="0" w:space="0" w:color="auto"/>
                  </w:divBdr>
                  <w:divsChild>
                    <w:div w:id="1538545852">
                      <w:marLeft w:val="0"/>
                      <w:marRight w:val="0"/>
                      <w:marTop w:val="0"/>
                      <w:marBottom w:val="0"/>
                      <w:divBdr>
                        <w:top w:val="none" w:sz="0" w:space="0" w:color="auto"/>
                        <w:left w:val="none" w:sz="0" w:space="0" w:color="auto"/>
                        <w:bottom w:val="none" w:sz="0" w:space="0" w:color="auto"/>
                        <w:right w:val="none" w:sz="0" w:space="0" w:color="auto"/>
                      </w:divBdr>
                      <w:divsChild>
                        <w:div w:id="17114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54339">
          <w:marLeft w:val="0"/>
          <w:marRight w:val="0"/>
          <w:marTop w:val="0"/>
          <w:marBottom w:val="0"/>
          <w:divBdr>
            <w:top w:val="none" w:sz="0" w:space="0" w:color="auto"/>
            <w:left w:val="none" w:sz="0" w:space="0" w:color="auto"/>
            <w:bottom w:val="none" w:sz="0" w:space="0" w:color="auto"/>
            <w:right w:val="none" w:sz="0" w:space="0" w:color="auto"/>
          </w:divBdr>
          <w:divsChild>
            <w:div w:id="1127426757">
              <w:marLeft w:val="0"/>
              <w:marRight w:val="0"/>
              <w:marTop w:val="0"/>
              <w:marBottom w:val="0"/>
              <w:divBdr>
                <w:top w:val="none" w:sz="0" w:space="0" w:color="auto"/>
                <w:left w:val="none" w:sz="0" w:space="0" w:color="auto"/>
                <w:bottom w:val="none" w:sz="0" w:space="0" w:color="auto"/>
                <w:right w:val="none" w:sz="0" w:space="0" w:color="auto"/>
              </w:divBdr>
              <w:divsChild>
                <w:div w:id="1147284395">
                  <w:marLeft w:val="0"/>
                  <w:marRight w:val="0"/>
                  <w:marTop w:val="0"/>
                  <w:marBottom w:val="0"/>
                  <w:divBdr>
                    <w:top w:val="none" w:sz="0" w:space="0" w:color="auto"/>
                    <w:left w:val="none" w:sz="0" w:space="0" w:color="auto"/>
                    <w:bottom w:val="none" w:sz="0" w:space="0" w:color="auto"/>
                    <w:right w:val="none" w:sz="0" w:space="0" w:color="auto"/>
                  </w:divBdr>
                  <w:divsChild>
                    <w:div w:id="847141306">
                      <w:marLeft w:val="0"/>
                      <w:marRight w:val="0"/>
                      <w:marTop w:val="0"/>
                      <w:marBottom w:val="0"/>
                      <w:divBdr>
                        <w:top w:val="none" w:sz="0" w:space="0" w:color="auto"/>
                        <w:left w:val="none" w:sz="0" w:space="0" w:color="auto"/>
                        <w:bottom w:val="none" w:sz="0" w:space="0" w:color="auto"/>
                        <w:right w:val="none" w:sz="0" w:space="0" w:color="auto"/>
                      </w:divBdr>
                      <w:divsChild>
                        <w:div w:id="102194130">
                          <w:marLeft w:val="0"/>
                          <w:marRight w:val="0"/>
                          <w:marTop w:val="0"/>
                          <w:marBottom w:val="0"/>
                          <w:divBdr>
                            <w:top w:val="none" w:sz="0" w:space="0" w:color="auto"/>
                            <w:left w:val="none" w:sz="0" w:space="0" w:color="auto"/>
                            <w:bottom w:val="none" w:sz="0" w:space="0" w:color="auto"/>
                            <w:right w:val="none" w:sz="0" w:space="0" w:color="auto"/>
                          </w:divBdr>
                          <w:divsChild>
                            <w:div w:id="488329382">
                              <w:marLeft w:val="0"/>
                              <w:marRight w:val="0"/>
                              <w:marTop w:val="0"/>
                              <w:marBottom w:val="0"/>
                              <w:divBdr>
                                <w:top w:val="none" w:sz="0" w:space="0" w:color="auto"/>
                                <w:left w:val="none" w:sz="0" w:space="0" w:color="auto"/>
                                <w:bottom w:val="none" w:sz="0" w:space="0" w:color="auto"/>
                                <w:right w:val="none" w:sz="0" w:space="0" w:color="auto"/>
                              </w:divBdr>
                              <w:divsChild>
                                <w:div w:id="359664895">
                                  <w:marLeft w:val="0"/>
                                  <w:marRight w:val="0"/>
                                  <w:marTop w:val="0"/>
                                  <w:marBottom w:val="0"/>
                                  <w:divBdr>
                                    <w:top w:val="none" w:sz="0" w:space="0" w:color="auto"/>
                                    <w:left w:val="none" w:sz="0" w:space="0" w:color="auto"/>
                                    <w:bottom w:val="none" w:sz="0" w:space="0" w:color="auto"/>
                                    <w:right w:val="none" w:sz="0" w:space="0" w:color="auto"/>
                                  </w:divBdr>
                                  <w:divsChild>
                                    <w:div w:id="827790054">
                                      <w:marLeft w:val="0"/>
                                      <w:marRight w:val="0"/>
                                      <w:marTop w:val="0"/>
                                      <w:marBottom w:val="0"/>
                                      <w:divBdr>
                                        <w:top w:val="none" w:sz="0" w:space="0" w:color="auto"/>
                                        <w:left w:val="none" w:sz="0" w:space="0" w:color="auto"/>
                                        <w:bottom w:val="none" w:sz="0" w:space="0" w:color="auto"/>
                                        <w:right w:val="none" w:sz="0" w:space="0" w:color="auto"/>
                                      </w:divBdr>
                                      <w:divsChild>
                                        <w:div w:id="756443995">
                                          <w:marLeft w:val="0"/>
                                          <w:marRight w:val="0"/>
                                          <w:marTop w:val="0"/>
                                          <w:marBottom w:val="0"/>
                                          <w:divBdr>
                                            <w:top w:val="none" w:sz="0" w:space="0" w:color="auto"/>
                                            <w:left w:val="none" w:sz="0" w:space="0" w:color="auto"/>
                                            <w:bottom w:val="none" w:sz="0" w:space="0" w:color="auto"/>
                                            <w:right w:val="none" w:sz="0" w:space="0" w:color="auto"/>
                                          </w:divBdr>
                                          <w:divsChild>
                                            <w:div w:id="550532305">
                                              <w:marLeft w:val="0"/>
                                              <w:marRight w:val="0"/>
                                              <w:marTop w:val="0"/>
                                              <w:marBottom w:val="0"/>
                                              <w:divBdr>
                                                <w:top w:val="none" w:sz="0" w:space="0" w:color="auto"/>
                                                <w:left w:val="none" w:sz="0" w:space="0" w:color="auto"/>
                                                <w:bottom w:val="none" w:sz="0" w:space="0" w:color="auto"/>
                                                <w:right w:val="none" w:sz="0" w:space="0" w:color="auto"/>
                                              </w:divBdr>
                                              <w:divsChild>
                                                <w:div w:id="419524653">
                                                  <w:marLeft w:val="0"/>
                                                  <w:marRight w:val="0"/>
                                                  <w:marTop w:val="0"/>
                                                  <w:marBottom w:val="0"/>
                                                  <w:divBdr>
                                                    <w:top w:val="none" w:sz="0" w:space="0" w:color="auto"/>
                                                    <w:left w:val="none" w:sz="0" w:space="0" w:color="auto"/>
                                                    <w:bottom w:val="none" w:sz="0" w:space="0" w:color="auto"/>
                                                    <w:right w:val="none" w:sz="0" w:space="0" w:color="auto"/>
                                                  </w:divBdr>
                                                  <w:divsChild>
                                                    <w:div w:id="840437591">
                                                      <w:marLeft w:val="0"/>
                                                      <w:marRight w:val="0"/>
                                                      <w:marTop w:val="0"/>
                                                      <w:marBottom w:val="0"/>
                                                      <w:divBdr>
                                                        <w:top w:val="none" w:sz="0" w:space="0" w:color="auto"/>
                                                        <w:left w:val="none" w:sz="0" w:space="0" w:color="auto"/>
                                                        <w:bottom w:val="none" w:sz="0" w:space="0" w:color="auto"/>
                                                        <w:right w:val="none" w:sz="0" w:space="0" w:color="auto"/>
                                                      </w:divBdr>
                                                      <w:divsChild>
                                                        <w:div w:id="14771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661844">
      <w:bodyDiv w:val="1"/>
      <w:marLeft w:val="0"/>
      <w:marRight w:val="0"/>
      <w:marTop w:val="0"/>
      <w:marBottom w:val="0"/>
      <w:divBdr>
        <w:top w:val="none" w:sz="0" w:space="0" w:color="auto"/>
        <w:left w:val="none" w:sz="0" w:space="0" w:color="auto"/>
        <w:bottom w:val="none" w:sz="0" w:space="0" w:color="auto"/>
        <w:right w:val="none" w:sz="0" w:space="0" w:color="auto"/>
      </w:divBdr>
      <w:divsChild>
        <w:div w:id="152183180">
          <w:marLeft w:val="0"/>
          <w:marRight w:val="0"/>
          <w:marTop w:val="0"/>
          <w:marBottom w:val="0"/>
          <w:divBdr>
            <w:top w:val="none" w:sz="0" w:space="0" w:color="auto"/>
            <w:left w:val="none" w:sz="0" w:space="0" w:color="auto"/>
            <w:bottom w:val="none" w:sz="0" w:space="0" w:color="auto"/>
            <w:right w:val="none" w:sz="0" w:space="0" w:color="auto"/>
          </w:divBdr>
          <w:divsChild>
            <w:div w:id="14446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5105">
      <w:bodyDiv w:val="1"/>
      <w:marLeft w:val="0"/>
      <w:marRight w:val="0"/>
      <w:marTop w:val="0"/>
      <w:marBottom w:val="0"/>
      <w:divBdr>
        <w:top w:val="none" w:sz="0" w:space="0" w:color="auto"/>
        <w:left w:val="none" w:sz="0" w:space="0" w:color="auto"/>
        <w:bottom w:val="none" w:sz="0" w:space="0" w:color="auto"/>
        <w:right w:val="none" w:sz="0" w:space="0" w:color="auto"/>
      </w:divBdr>
    </w:div>
    <w:div w:id="2138064446">
      <w:bodyDiv w:val="1"/>
      <w:marLeft w:val="0"/>
      <w:marRight w:val="0"/>
      <w:marTop w:val="0"/>
      <w:marBottom w:val="0"/>
      <w:divBdr>
        <w:top w:val="none" w:sz="0" w:space="0" w:color="auto"/>
        <w:left w:val="none" w:sz="0" w:space="0" w:color="auto"/>
        <w:bottom w:val="none" w:sz="0" w:space="0" w:color="auto"/>
        <w:right w:val="none" w:sz="0" w:space="0" w:color="auto"/>
      </w:divBdr>
      <w:divsChild>
        <w:div w:id="1245454645">
          <w:marLeft w:val="0"/>
          <w:marRight w:val="0"/>
          <w:marTop w:val="0"/>
          <w:marBottom w:val="0"/>
          <w:divBdr>
            <w:top w:val="none" w:sz="0" w:space="0" w:color="auto"/>
            <w:left w:val="none" w:sz="0" w:space="0" w:color="auto"/>
            <w:bottom w:val="none" w:sz="0" w:space="0" w:color="auto"/>
            <w:right w:val="none" w:sz="0" w:space="0" w:color="auto"/>
          </w:divBdr>
        </w:div>
        <w:div w:id="224217120">
          <w:marLeft w:val="0"/>
          <w:marRight w:val="0"/>
          <w:marTop w:val="0"/>
          <w:marBottom w:val="0"/>
          <w:divBdr>
            <w:top w:val="none" w:sz="0" w:space="0" w:color="auto"/>
            <w:left w:val="none" w:sz="0" w:space="0" w:color="auto"/>
            <w:bottom w:val="none" w:sz="0" w:space="0" w:color="auto"/>
            <w:right w:val="none" w:sz="0" w:space="0" w:color="auto"/>
          </w:divBdr>
          <w:divsChild>
            <w:div w:id="376009349">
              <w:marLeft w:val="0"/>
              <w:marRight w:val="0"/>
              <w:marTop w:val="0"/>
              <w:marBottom w:val="0"/>
              <w:divBdr>
                <w:top w:val="none" w:sz="0" w:space="0" w:color="auto"/>
                <w:left w:val="none" w:sz="0" w:space="0" w:color="auto"/>
                <w:bottom w:val="none" w:sz="0" w:space="0" w:color="auto"/>
                <w:right w:val="none" w:sz="0" w:space="0" w:color="auto"/>
              </w:divBdr>
              <w:divsChild>
                <w:div w:id="234511921">
                  <w:marLeft w:val="0"/>
                  <w:marRight w:val="0"/>
                  <w:marTop w:val="0"/>
                  <w:marBottom w:val="240"/>
                  <w:divBdr>
                    <w:top w:val="none" w:sz="0" w:space="0" w:color="auto"/>
                    <w:left w:val="none" w:sz="0" w:space="0" w:color="auto"/>
                    <w:bottom w:val="none" w:sz="0" w:space="0" w:color="auto"/>
                    <w:right w:val="none" w:sz="0" w:space="0" w:color="auto"/>
                  </w:divBdr>
                </w:div>
                <w:div w:id="386807617">
                  <w:marLeft w:val="0"/>
                  <w:marRight w:val="0"/>
                  <w:marTop w:val="0"/>
                  <w:marBottom w:val="240"/>
                  <w:divBdr>
                    <w:top w:val="none" w:sz="0" w:space="0" w:color="auto"/>
                    <w:left w:val="none" w:sz="0" w:space="0" w:color="auto"/>
                    <w:bottom w:val="none" w:sz="0" w:space="0" w:color="auto"/>
                    <w:right w:val="none" w:sz="0" w:space="0" w:color="auto"/>
                  </w:divBdr>
                </w:div>
                <w:div w:id="1413744862">
                  <w:marLeft w:val="0"/>
                  <w:marRight w:val="0"/>
                  <w:marTop w:val="0"/>
                  <w:marBottom w:val="240"/>
                  <w:divBdr>
                    <w:top w:val="none" w:sz="0" w:space="0" w:color="auto"/>
                    <w:left w:val="none" w:sz="0" w:space="0" w:color="auto"/>
                    <w:bottom w:val="none" w:sz="0" w:space="0" w:color="auto"/>
                    <w:right w:val="none" w:sz="0" w:space="0" w:color="auto"/>
                  </w:divBdr>
                </w:div>
                <w:div w:id="713848197">
                  <w:marLeft w:val="0"/>
                  <w:marRight w:val="0"/>
                  <w:marTop w:val="0"/>
                  <w:marBottom w:val="240"/>
                  <w:divBdr>
                    <w:top w:val="none" w:sz="0" w:space="0" w:color="auto"/>
                    <w:left w:val="none" w:sz="0" w:space="0" w:color="auto"/>
                    <w:bottom w:val="none" w:sz="0" w:space="0" w:color="auto"/>
                    <w:right w:val="none" w:sz="0" w:space="0" w:color="auto"/>
                  </w:divBdr>
                </w:div>
                <w:div w:id="259993990">
                  <w:marLeft w:val="0"/>
                  <w:marRight w:val="0"/>
                  <w:marTop w:val="0"/>
                  <w:marBottom w:val="240"/>
                  <w:divBdr>
                    <w:top w:val="none" w:sz="0" w:space="0" w:color="auto"/>
                    <w:left w:val="none" w:sz="0" w:space="0" w:color="auto"/>
                    <w:bottom w:val="none" w:sz="0" w:space="0" w:color="auto"/>
                    <w:right w:val="none" w:sz="0" w:space="0" w:color="auto"/>
                  </w:divBdr>
                </w:div>
                <w:div w:id="1868255819">
                  <w:marLeft w:val="0"/>
                  <w:marRight w:val="0"/>
                  <w:marTop w:val="0"/>
                  <w:marBottom w:val="240"/>
                  <w:divBdr>
                    <w:top w:val="none" w:sz="0" w:space="0" w:color="auto"/>
                    <w:left w:val="none" w:sz="0" w:space="0" w:color="auto"/>
                    <w:bottom w:val="none" w:sz="0" w:space="0" w:color="auto"/>
                    <w:right w:val="none" w:sz="0" w:space="0" w:color="auto"/>
                  </w:divBdr>
                </w:div>
                <w:div w:id="648243413">
                  <w:marLeft w:val="0"/>
                  <w:marRight w:val="0"/>
                  <w:marTop w:val="0"/>
                  <w:marBottom w:val="240"/>
                  <w:divBdr>
                    <w:top w:val="none" w:sz="0" w:space="0" w:color="auto"/>
                    <w:left w:val="none" w:sz="0" w:space="0" w:color="auto"/>
                    <w:bottom w:val="none" w:sz="0" w:space="0" w:color="auto"/>
                    <w:right w:val="none" w:sz="0" w:space="0" w:color="auto"/>
                  </w:divBdr>
                </w:div>
                <w:div w:id="1603296018">
                  <w:marLeft w:val="0"/>
                  <w:marRight w:val="0"/>
                  <w:marTop w:val="0"/>
                  <w:marBottom w:val="240"/>
                  <w:divBdr>
                    <w:top w:val="none" w:sz="0" w:space="0" w:color="auto"/>
                    <w:left w:val="none" w:sz="0" w:space="0" w:color="auto"/>
                    <w:bottom w:val="none" w:sz="0" w:space="0" w:color="auto"/>
                    <w:right w:val="none" w:sz="0" w:space="0" w:color="auto"/>
                  </w:divBdr>
                </w:div>
                <w:div w:id="1917518370">
                  <w:marLeft w:val="0"/>
                  <w:marRight w:val="0"/>
                  <w:marTop w:val="0"/>
                  <w:marBottom w:val="240"/>
                  <w:divBdr>
                    <w:top w:val="none" w:sz="0" w:space="0" w:color="auto"/>
                    <w:left w:val="none" w:sz="0" w:space="0" w:color="auto"/>
                    <w:bottom w:val="none" w:sz="0" w:space="0" w:color="auto"/>
                    <w:right w:val="none" w:sz="0" w:space="0" w:color="auto"/>
                  </w:divBdr>
                </w:div>
                <w:div w:id="1745907636">
                  <w:marLeft w:val="0"/>
                  <w:marRight w:val="0"/>
                  <w:marTop w:val="0"/>
                  <w:marBottom w:val="240"/>
                  <w:divBdr>
                    <w:top w:val="none" w:sz="0" w:space="0" w:color="auto"/>
                    <w:left w:val="none" w:sz="0" w:space="0" w:color="auto"/>
                    <w:bottom w:val="none" w:sz="0" w:space="0" w:color="auto"/>
                    <w:right w:val="none" w:sz="0" w:space="0" w:color="auto"/>
                  </w:divBdr>
                </w:div>
                <w:div w:id="103429590">
                  <w:marLeft w:val="0"/>
                  <w:marRight w:val="0"/>
                  <w:marTop w:val="0"/>
                  <w:marBottom w:val="240"/>
                  <w:divBdr>
                    <w:top w:val="none" w:sz="0" w:space="0" w:color="auto"/>
                    <w:left w:val="none" w:sz="0" w:space="0" w:color="auto"/>
                    <w:bottom w:val="none" w:sz="0" w:space="0" w:color="auto"/>
                    <w:right w:val="none" w:sz="0" w:space="0" w:color="auto"/>
                  </w:divBdr>
                </w:div>
                <w:div w:id="1858885360">
                  <w:marLeft w:val="0"/>
                  <w:marRight w:val="0"/>
                  <w:marTop w:val="0"/>
                  <w:marBottom w:val="240"/>
                  <w:divBdr>
                    <w:top w:val="none" w:sz="0" w:space="0" w:color="auto"/>
                    <w:left w:val="none" w:sz="0" w:space="0" w:color="auto"/>
                    <w:bottom w:val="none" w:sz="0" w:space="0" w:color="auto"/>
                    <w:right w:val="none" w:sz="0" w:space="0" w:color="auto"/>
                  </w:divBdr>
                </w:div>
                <w:div w:id="1556962183">
                  <w:marLeft w:val="0"/>
                  <w:marRight w:val="0"/>
                  <w:marTop w:val="0"/>
                  <w:marBottom w:val="240"/>
                  <w:divBdr>
                    <w:top w:val="none" w:sz="0" w:space="0" w:color="auto"/>
                    <w:left w:val="none" w:sz="0" w:space="0" w:color="auto"/>
                    <w:bottom w:val="none" w:sz="0" w:space="0" w:color="auto"/>
                    <w:right w:val="none" w:sz="0" w:space="0" w:color="auto"/>
                  </w:divBdr>
                </w:div>
                <w:div w:id="1568610570">
                  <w:marLeft w:val="0"/>
                  <w:marRight w:val="0"/>
                  <w:marTop w:val="0"/>
                  <w:marBottom w:val="240"/>
                  <w:divBdr>
                    <w:top w:val="none" w:sz="0" w:space="0" w:color="auto"/>
                    <w:left w:val="none" w:sz="0" w:space="0" w:color="auto"/>
                    <w:bottom w:val="none" w:sz="0" w:space="0" w:color="auto"/>
                    <w:right w:val="none" w:sz="0" w:space="0" w:color="auto"/>
                  </w:divBdr>
                </w:div>
                <w:div w:id="578488401">
                  <w:marLeft w:val="0"/>
                  <w:marRight w:val="0"/>
                  <w:marTop w:val="0"/>
                  <w:marBottom w:val="240"/>
                  <w:divBdr>
                    <w:top w:val="none" w:sz="0" w:space="0" w:color="auto"/>
                    <w:left w:val="none" w:sz="0" w:space="0" w:color="auto"/>
                    <w:bottom w:val="none" w:sz="0" w:space="0" w:color="auto"/>
                    <w:right w:val="none" w:sz="0" w:space="0" w:color="auto"/>
                  </w:divBdr>
                </w:div>
              </w:divsChild>
            </w:div>
            <w:div w:id="31078933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Schramm</dc:creator>
  <cp:keywords/>
  <dc:description/>
  <cp:lastModifiedBy>Cheryl Schramm</cp:lastModifiedBy>
  <cp:revision>4</cp:revision>
  <cp:lastPrinted>2022-11-08T22:08:00Z</cp:lastPrinted>
  <dcterms:created xsi:type="dcterms:W3CDTF">2024-03-19T20:58:00Z</dcterms:created>
  <dcterms:modified xsi:type="dcterms:W3CDTF">2024-03-19T21:01:00Z</dcterms:modified>
</cp:coreProperties>
</file>